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3468F" w14:textId="4BA19D91" w:rsidR="00450134" w:rsidRPr="00526CCA" w:rsidRDefault="00A85C66" w:rsidP="00CF1064">
      <w:pPr>
        <w:spacing w:after="0"/>
        <w:rPr>
          <w:rFonts w:ascii="Arial" w:hAnsi="Arial" w:cs="Arial"/>
          <w:b/>
          <w:bCs/>
          <w:sz w:val="24"/>
          <w:szCs w:val="24"/>
        </w:rPr>
      </w:pPr>
      <w:r>
        <w:rPr>
          <w:noProof/>
        </w:rPr>
        <w:drawing>
          <wp:anchor distT="0" distB="0" distL="114300" distR="114300" simplePos="0" relativeHeight="251658242" behindDoc="0" locked="0" layoutInCell="1" allowOverlap="1" wp14:anchorId="0EBCA506" wp14:editId="1C74188A">
            <wp:simplePos x="0" y="0"/>
            <wp:positionH relativeFrom="column">
              <wp:posOffset>4076942</wp:posOffset>
            </wp:positionH>
            <wp:positionV relativeFrom="paragraph">
              <wp:posOffset>259</wp:posOffset>
            </wp:positionV>
            <wp:extent cx="1747261" cy="602258"/>
            <wp:effectExtent l="0" t="0" r="5715" b="7620"/>
            <wp:wrapThrough wrapText="bothSides">
              <wp:wrapPolygon edited="0">
                <wp:start x="0" y="0"/>
                <wp:lineTo x="0" y="2734"/>
                <wp:lineTo x="2120" y="10937"/>
                <wp:lineTo x="2120" y="21190"/>
                <wp:lineTo x="21435" y="21190"/>
                <wp:lineTo x="21435" y="15722"/>
                <wp:lineTo x="12484" y="10937"/>
                <wp:lineTo x="12955" y="8203"/>
                <wp:lineTo x="11778" y="5468"/>
                <wp:lineTo x="7773" y="0"/>
                <wp:lineTo x="0" y="0"/>
              </wp:wrapPolygon>
            </wp:wrapThrough>
            <wp:docPr id="1129591868" name="Picture 3" descr="Environmental Rights Centre for Scotland – assisting the public to exercise  their rights in environmental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vironmental Rights Centre for Scotland – assisting the public to exercise  their rights in environmental l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7261" cy="602258"/>
                    </a:xfrm>
                    <a:prstGeom prst="rect">
                      <a:avLst/>
                    </a:prstGeom>
                    <a:noFill/>
                    <a:ln>
                      <a:noFill/>
                    </a:ln>
                  </pic:spPr>
                </pic:pic>
              </a:graphicData>
            </a:graphic>
            <wp14:sizeRelH relativeFrom="page">
              <wp14:pctWidth>0</wp14:pctWidth>
            </wp14:sizeRelH>
            <wp14:sizeRelV relativeFrom="page">
              <wp14:pctHeight>0</wp14:pctHeight>
            </wp14:sizeRelV>
          </wp:anchor>
        </w:drawing>
      </w:r>
      <w:r w:rsidR="00FD7B48">
        <w:rPr>
          <w:noProof/>
        </w:rPr>
        <w:drawing>
          <wp:anchor distT="0" distB="0" distL="114300" distR="114300" simplePos="0" relativeHeight="251658241" behindDoc="0" locked="0" layoutInCell="1" allowOverlap="1" wp14:anchorId="5F3451B3" wp14:editId="1BAA9D6F">
            <wp:simplePos x="0" y="0"/>
            <wp:positionH relativeFrom="column">
              <wp:posOffset>1991360</wp:posOffset>
            </wp:positionH>
            <wp:positionV relativeFrom="paragraph">
              <wp:posOffset>0</wp:posOffset>
            </wp:positionV>
            <wp:extent cx="1974215" cy="598805"/>
            <wp:effectExtent l="0" t="0" r="6985" b="0"/>
            <wp:wrapThrough wrapText="bothSides">
              <wp:wrapPolygon edited="0">
                <wp:start x="1667" y="0"/>
                <wp:lineTo x="1667" y="2749"/>
                <wp:lineTo x="2293" y="10995"/>
                <wp:lineTo x="1251" y="15805"/>
                <wp:lineTo x="0" y="19928"/>
                <wp:lineTo x="0" y="20615"/>
                <wp:lineTo x="21468" y="20615"/>
                <wp:lineTo x="21468" y="6185"/>
                <wp:lineTo x="9171" y="0"/>
                <wp:lineTo x="1667" y="0"/>
              </wp:wrapPolygon>
            </wp:wrapThrough>
            <wp:docPr id="1526552448" name="Picture 2" descr="JustRight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stRight Scotla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4215" cy="598805"/>
                    </a:xfrm>
                    <a:prstGeom prst="rect">
                      <a:avLst/>
                    </a:prstGeom>
                    <a:noFill/>
                    <a:ln>
                      <a:noFill/>
                    </a:ln>
                  </pic:spPr>
                </pic:pic>
              </a:graphicData>
            </a:graphic>
            <wp14:sizeRelH relativeFrom="page">
              <wp14:pctWidth>0</wp14:pctWidth>
            </wp14:sizeRelH>
            <wp14:sizeRelV relativeFrom="page">
              <wp14:pctHeight>0</wp14:pctHeight>
            </wp14:sizeRelV>
          </wp:anchor>
        </w:drawing>
      </w:r>
      <w:r w:rsidR="00FD7B48">
        <w:rPr>
          <w:noProof/>
        </w:rPr>
        <w:drawing>
          <wp:anchor distT="0" distB="0" distL="114300" distR="114300" simplePos="0" relativeHeight="251658240" behindDoc="0" locked="0" layoutInCell="1" allowOverlap="1" wp14:anchorId="3C25B323" wp14:editId="619012D8">
            <wp:simplePos x="0" y="0"/>
            <wp:positionH relativeFrom="column">
              <wp:posOffset>0</wp:posOffset>
            </wp:positionH>
            <wp:positionV relativeFrom="paragraph">
              <wp:posOffset>0</wp:posOffset>
            </wp:positionV>
            <wp:extent cx="1828800" cy="614328"/>
            <wp:effectExtent l="0" t="0" r="0" b="0"/>
            <wp:wrapThrough wrapText="bothSides">
              <wp:wrapPolygon edited="0">
                <wp:start x="0" y="0"/>
                <wp:lineTo x="0" y="20774"/>
                <wp:lineTo x="21375" y="20774"/>
                <wp:lineTo x="21375" y="0"/>
                <wp:lineTo x="0" y="0"/>
              </wp:wrapPolygon>
            </wp:wrapThrough>
            <wp:docPr id="1545261791" name="Picture 1" descr="Human Rights Consortium Scotland – Civil society network to protect human  rights in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 Rights Consortium Scotland – Civil society network to protect human  rights in Scotlan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0" cy="61432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B28EE" w14:textId="5041AB06" w:rsidR="00CF1064" w:rsidRPr="00526CCA" w:rsidRDefault="00450134" w:rsidP="00CF1064">
      <w:pPr>
        <w:spacing w:after="0"/>
        <w:rPr>
          <w:rFonts w:ascii="Arial" w:hAnsi="Arial" w:cs="Arial"/>
          <w:b/>
          <w:bCs/>
          <w:sz w:val="24"/>
          <w:szCs w:val="24"/>
        </w:rPr>
      </w:pPr>
      <w:r w:rsidRPr="00526CCA">
        <w:rPr>
          <w:rFonts w:ascii="Arial" w:hAnsi="Arial" w:cs="Arial"/>
          <w:b/>
          <w:bCs/>
          <w:sz w:val="24"/>
          <w:szCs w:val="24"/>
        </w:rPr>
        <w:t xml:space="preserve">A call for urgent </w:t>
      </w:r>
      <w:r w:rsidR="002B6EE1" w:rsidRPr="00526CCA">
        <w:rPr>
          <w:rFonts w:ascii="Arial" w:hAnsi="Arial" w:cs="Arial"/>
          <w:b/>
          <w:bCs/>
          <w:sz w:val="24"/>
          <w:szCs w:val="24"/>
        </w:rPr>
        <w:t>action to reform c</w:t>
      </w:r>
      <w:r w:rsidR="00CF1064" w:rsidRPr="00526CCA">
        <w:rPr>
          <w:rFonts w:ascii="Arial" w:hAnsi="Arial" w:cs="Arial"/>
          <w:b/>
          <w:bCs/>
          <w:sz w:val="24"/>
          <w:szCs w:val="24"/>
        </w:rPr>
        <w:t xml:space="preserve">ivil </w:t>
      </w:r>
      <w:r w:rsidR="002B6EE1" w:rsidRPr="00526CCA">
        <w:rPr>
          <w:rFonts w:ascii="Arial" w:hAnsi="Arial" w:cs="Arial"/>
          <w:b/>
          <w:bCs/>
          <w:sz w:val="24"/>
          <w:szCs w:val="24"/>
        </w:rPr>
        <w:t>l</w:t>
      </w:r>
      <w:r w:rsidR="00CF1064" w:rsidRPr="00526CCA">
        <w:rPr>
          <w:rFonts w:ascii="Arial" w:hAnsi="Arial" w:cs="Arial"/>
          <w:b/>
          <w:bCs/>
          <w:sz w:val="24"/>
          <w:szCs w:val="24"/>
        </w:rPr>
        <w:t xml:space="preserve">egal </w:t>
      </w:r>
      <w:r w:rsidR="002B6EE1" w:rsidRPr="00526CCA">
        <w:rPr>
          <w:rFonts w:ascii="Arial" w:hAnsi="Arial" w:cs="Arial"/>
          <w:b/>
          <w:bCs/>
          <w:sz w:val="24"/>
          <w:szCs w:val="24"/>
        </w:rPr>
        <w:t>a</w:t>
      </w:r>
      <w:r w:rsidR="00CF1064" w:rsidRPr="00526CCA">
        <w:rPr>
          <w:rFonts w:ascii="Arial" w:hAnsi="Arial" w:cs="Arial"/>
          <w:b/>
          <w:bCs/>
          <w:sz w:val="24"/>
          <w:szCs w:val="24"/>
        </w:rPr>
        <w:t>id</w:t>
      </w:r>
    </w:p>
    <w:p w14:paraId="2354BE34" w14:textId="648DEFCF" w:rsidR="00CF1064" w:rsidRPr="00526CCA" w:rsidRDefault="00CF1064" w:rsidP="00CF1064">
      <w:pPr>
        <w:spacing w:after="0"/>
        <w:rPr>
          <w:rFonts w:ascii="Arial" w:hAnsi="Arial" w:cs="Arial"/>
          <w:b/>
          <w:bCs/>
          <w:sz w:val="24"/>
          <w:szCs w:val="24"/>
        </w:rPr>
      </w:pPr>
      <w:r w:rsidRPr="00526CCA">
        <w:rPr>
          <w:rFonts w:ascii="Arial" w:hAnsi="Arial" w:cs="Arial"/>
          <w:b/>
          <w:bCs/>
          <w:sz w:val="24"/>
          <w:szCs w:val="24"/>
        </w:rPr>
        <w:t>Human Rights Consortium Scotland</w:t>
      </w:r>
      <w:r w:rsidR="00514F50" w:rsidRPr="00526CCA">
        <w:rPr>
          <w:rFonts w:ascii="Arial" w:hAnsi="Arial" w:cs="Arial"/>
          <w:b/>
          <w:bCs/>
          <w:sz w:val="24"/>
          <w:szCs w:val="24"/>
        </w:rPr>
        <w:t>, JustRight Scotland, Environmental Rights Centre for Scotland (ERCS)</w:t>
      </w:r>
    </w:p>
    <w:p w14:paraId="367A1AA4" w14:textId="77777777" w:rsidR="007A4FC7" w:rsidRPr="00526CCA" w:rsidRDefault="007A4FC7" w:rsidP="00CF1064">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9016"/>
      </w:tblGrid>
      <w:tr w:rsidR="00AE244C" w:rsidRPr="00526CCA" w14:paraId="7AE33EE8" w14:textId="77777777" w:rsidTr="00AE244C">
        <w:tc>
          <w:tcPr>
            <w:tcW w:w="9016" w:type="dxa"/>
          </w:tcPr>
          <w:p w14:paraId="1A38DA6C" w14:textId="123CDCB0" w:rsidR="00AE244C" w:rsidRPr="00526CCA" w:rsidRDefault="00AE244C" w:rsidP="00AE244C">
            <w:pPr>
              <w:rPr>
                <w:rFonts w:ascii="Arial" w:hAnsi="Arial" w:cs="Arial"/>
                <w:sz w:val="24"/>
                <w:szCs w:val="24"/>
              </w:rPr>
            </w:pPr>
            <w:r w:rsidRPr="00526CCA">
              <w:rPr>
                <w:rFonts w:ascii="Arial" w:hAnsi="Arial" w:cs="Arial"/>
                <w:sz w:val="24"/>
                <w:szCs w:val="24"/>
              </w:rPr>
              <w:t xml:space="preserve">Since </w:t>
            </w:r>
            <w:r w:rsidR="00C343A1">
              <w:rPr>
                <w:rFonts w:ascii="Arial" w:hAnsi="Arial" w:cs="Arial"/>
                <w:sz w:val="24"/>
                <w:szCs w:val="24"/>
              </w:rPr>
              <w:t>1987</w:t>
            </w:r>
            <w:r w:rsidRPr="00526CCA">
              <w:rPr>
                <w:rFonts w:ascii="Arial" w:hAnsi="Arial" w:cs="Arial"/>
                <w:sz w:val="24"/>
                <w:szCs w:val="24"/>
              </w:rPr>
              <w:t>, Scotland has had a system of legal aid that aims to ensure that people living in poverty and on low incomes can access justice.  However, our legal aid system is not working – there is a significant shortage of civil legal aid solicitors, leaving many people unable to access justice and hold the government to account. Despite multiple consultations and Scottish Government commitments, there has been no action towards the radical legal aid reform that is needed.</w:t>
            </w:r>
          </w:p>
          <w:p w14:paraId="12201FE1" w14:textId="77777777" w:rsidR="00AE244C" w:rsidRPr="00526CCA" w:rsidRDefault="00AE244C" w:rsidP="00AE244C">
            <w:pPr>
              <w:rPr>
                <w:rFonts w:ascii="Arial" w:hAnsi="Arial" w:cs="Arial"/>
                <w:sz w:val="24"/>
                <w:szCs w:val="24"/>
              </w:rPr>
            </w:pPr>
          </w:p>
          <w:p w14:paraId="6B99807D" w14:textId="1503A601" w:rsidR="00AE244C" w:rsidRPr="00526CCA" w:rsidRDefault="00AE244C" w:rsidP="00CF1064">
            <w:pPr>
              <w:rPr>
                <w:rFonts w:ascii="Arial" w:hAnsi="Arial" w:cs="Arial"/>
                <w:sz w:val="24"/>
                <w:szCs w:val="24"/>
              </w:rPr>
            </w:pPr>
            <w:r w:rsidRPr="00526CCA">
              <w:rPr>
                <w:rFonts w:ascii="Arial" w:hAnsi="Arial" w:cs="Arial"/>
                <w:sz w:val="24"/>
                <w:szCs w:val="24"/>
              </w:rPr>
              <w:t xml:space="preserve">This briefing sets out what the </w:t>
            </w:r>
            <w:r w:rsidRPr="00786566">
              <w:rPr>
                <w:rFonts w:ascii="Arial" w:hAnsi="Arial" w:cs="Arial"/>
                <w:b/>
                <w:bCs/>
                <w:sz w:val="24"/>
                <w:szCs w:val="24"/>
              </w:rPr>
              <w:t>problem</w:t>
            </w:r>
            <w:r w:rsidRPr="00526CCA">
              <w:rPr>
                <w:rFonts w:ascii="Arial" w:hAnsi="Arial" w:cs="Arial"/>
                <w:sz w:val="24"/>
                <w:szCs w:val="24"/>
              </w:rPr>
              <w:t xml:space="preserve"> is, the </w:t>
            </w:r>
            <w:r w:rsidRPr="00786566">
              <w:rPr>
                <w:rFonts w:ascii="Arial" w:hAnsi="Arial" w:cs="Arial"/>
                <w:b/>
                <w:bCs/>
                <w:sz w:val="24"/>
                <w:szCs w:val="24"/>
              </w:rPr>
              <w:t>impact</w:t>
            </w:r>
            <w:r w:rsidRPr="00526CCA">
              <w:rPr>
                <w:rFonts w:ascii="Arial" w:hAnsi="Arial" w:cs="Arial"/>
                <w:sz w:val="24"/>
                <w:szCs w:val="24"/>
              </w:rPr>
              <w:t xml:space="preserve"> this is having on people in poverty, why this </w:t>
            </w:r>
            <w:r w:rsidRPr="00786566">
              <w:rPr>
                <w:rFonts w:ascii="Arial" w:hAnsi="Arial" w:cs="Arial"/>
                <w:b/>
                <w:bCs/>
                <w:sz w:val="24"/>
                <w:szCs w:val="24"/>
              </w:rPr>
              <w:t>matters</w:t>
            </w:r>
            <w:r w:rsidRPr="00526CCA">
              <w:rPr>
                <w:rFonts w:ascii="Arial" w:hAnsi="Arial" w:cs="Arial"/>
                <w:sz w:val="24"/>
                <w:szCs w:val="24"/>
              </w:rPr>
              <w:t xml:space="preserve"> for human rights protection and realisation, and </w:t>
            </w:r>
            <w:r w:rsidRPr="00786566">
              <w:rPr>
                <w:rFonts w:ascii="Arial" w:hAnsi="Arial" w:cs="Arial"/>
                <w:b/>
                <w:bCs/>
                <w:sz w:val="24"/>
                <w:szCs w:val="24"/>
              </w:rPr>
              <w:t>calls</w:t>
            </w:r>
            <w:r w:rsidRPr="00526CCA">
              <w:rPr>
                <w:rFonts w:ascii="Arial" w:hAnsi="Arial" w:cs="Arial"/>
                <w:sz w:val="24"/>
                <w:szCs w:val="24"/>
              </w:rPr>
              <w:t xml:space="preserve"> on the Scottish Government to act.</w:t>
            </w:r>
          </w:p>
        </w:tc>
      </w:tr>
    </w:tbl>
    <w:p w14:paraId="7BD25C79" w14:textId="77777777" w:rsidR="007A4FC7" w:rsidRPr="00526CCA" w:rsidRDefault="007A4FC7" w:rsidP="00CF1064">
      <w:pPr>
        <w:spacing w:after="0"/>
        <w:rPr>
          <w:rFonts w:ascii="Arial" w:hAnsi="Arial" w:cs="Arial"/>
          <w:sz w:val="24"/>
          <w:szCs w:val="24"/>
        </w:rPr>
      </w:pPr>
    </w:p>
    <w:p w14:paraId="1528CD7A" w14:textId="345E73BC" w:rsidR="002B31A2" w:rsidRPr="00526CCA" w:rsidRDefault="002B31A2" w:rsidP="00CF1064">
      <w:pPr>
        <w:spacing w:after="0"/>
        <w:rPr>
          <w:rFonts w:ascii="Arial" w:hAnsi="Arial" w:cs="Arial"/>
          <w:b/>
          <w:bCs/>
          <w:sz w:val="24"/>
          <w:szCs w:val="24"/>
        </w:rPr>
      </w:pPr>
      <w:r w:rsidRPr="00526CCA">
        <w:rPr>
          <w:rFonts w:ascii="Arial" w:hAnsi="Arial" w:cs="Arial"/>
          <w:b/>
          <w:bCs/>
          <w:sz w:val="24"/>
          <w:szCs w:val="24"/>
        </w:rPr>
        <w:t>What are we asking for?</w:t>
      </w:r>
    </w:p>
    <w:p w14:paraId="338844EF" w14:textId="2D97B54C" w:rsidR="002B31A2" w:rsidRPr="00526CCA" w:rsidRDefault="009728B7" w:rsidP="002B31A2">
      <w:pPr>
        <w:pStyle w:val="ListParagraph"/>
        <w:numPr>
          <w:ilvl w:val="0"/>
          <w:numId w:val="29"/>
        </w:numPr>
        <w:spacing w:after="0"/>
        <w:rPr>
          <w:rFonts w:ascii="Arial" w:hAnsi="Arial" w:cs="Arial"/>
          <w:sz w:val="24"/>
          <w:szCs w:val="24"/>
        </w:rPr>
      </w:pPr>
      <w:r w:rsidRPr="00526CCA">
        <w:rPr>
          <w:rFonts w:ascii="Arial" w:hAnsi="Arial" w:cs="Arial"/>
          <w:sz w:val="24"/>
          <w:szCs w:val="24"/>
        </w:rPr>
        <w:t>We ask the Scottish Government to commit to a consultation on a draft Legal Aid Reform Bill by 2026, committing to it in the 2024-25 Programme for Government.</w:t>
      </w:r>
    </w:p>
    <w:p w14:paraId="010DB78B" w14:textId="139C762C" w:rsidR="002B31A2" w:rsidRPr="00526CCA" w:rsidRDefault="009728B7" w:rsidP="002B31A2">
      <w:pPr>
        <w:pStyle w:val="ListParagraph"/>
        <w:numPr>
          <w:ilvl w:val="0"/>
          <w:numId w:val="29"/>
        </w:numPr>
        <w:spacing w:after="0"/>
        <w:rPr>
          <w:rFonts w:ascii="Arial" w:hAnsi="Arial" w:cs="Arial"/>
          <w:sz w:val="24"/>
          <w:szCs w:val="24"/>
        </w:rPr>
      </w:pPr>
      <w:r w:rsidRPr="00526CCA">
        <w:rPr>
          <w:rFonts w:ascii="Arial" w:hAnsi="Arial" w:cs="Arial"/>
          <w:sz w:val="24"/>
          <w:szCs w:val="24"/>
        </w:rPr>
        <w:t>We ask th</w:t>
      </w:r>
      <w:r w:rsidR="0023169E" w:rsidRPr="00526CCA">
        <w:rPr>
          <w:rFonts w:ascii="Arial" w:hAnsi="Arial" w:cs="Arial"/>
          <w:sz w:val="24"/>
          <w:szCs w:val="24"/>
        </w:rPr>
        <w:t xml:space="preserve">e Scottish Government </w:t>
      </w:r>
      <w:r w:rsidR="007A399D" w:rsidRPr="00803CD9">
        <w:rPr>
          <w:rFonts w:ascii="Arial" w:hAnsi="Arial" w:cs="Arial"/>
          <w:sz w:val="24"/>
          <w:szCs w:val="24"/>
        </w:rPr>
        <w:t xml:space="preserve">to </w:t>
      </w:r>
      <w:r w:rsidR="0023169E" w:rsidRPr="00526CCA">
        <w:rPr>
          <w:rFonts w:ascii="Arial" w:hAnsi="Arial" w:cs="Arial"/>
          <w:sz w:val="24"/>
          <w:szCs w:val="24"/>
        </w:rPr>
        <w:t>amend Regulation 15 of the Civil Legal Aid (Scotland) Regulations 2002 to broaden the scope of legal aid to include community groups and NGOs</w:t>
      </w:r>
      <w:r w:rsidR="00D03209" w:rsidRPr="00526CCA">
        <w:rPr>
          <w:rFonts w:ascii="Arial" w:hAnsi="Arial" w:cs="Arial"/>
          <w:sz w:val="24"/>
          <w:szCs w:val="24"/>
        </w:rPr>
        <w:t xml:space="preserve"> as</w:t>
      </w:r>
      <w:r w:rsidRPr="00526CCA">
        <w:rPr>
          <w:rFonts w:ascii="Arial" w:hAnsi="Arial" w:cs="Arial"/>
          <w:sz w:val="24"/>
          <w:szCs w:val="24"/>
        </w:rPr>
        <w:t xml:space="preserve"> civil legal aid is extended to group cases.</w:t>
      </w:r>
    </w:p>
    <w:p w14:paraId="5D05A034" w14:textId="77777777" w:rsidR="002B31A2" w:rsidRPr="00526CCA" w:rsidRDefault="002B31A2" w:rsidP="00CF1064">
      <w:pPr>
        <w:spacing w:after="0"/>
        <w:rPr>
          <w:rFonts w:ascii="Arial" w:hAnsi="Arial" w:cs="Arial"/>
          <w:b/>
          <w:bCs/>
          <w:sz w:val="24"/>
          <w:szCs w:val="24"/>
        </w:rPr>
      </w:pPr>
    </w:p>
    <w:p w14:paraId="3B48B1E3" w14:textId="5F18FF43" w:rsidR="007A4FC7" w:rsidRPr="00526CCA" w:rsidRDefault="007A4FC7" w:rsidP="00CF1064">
      <w:pPr>
        <w:spacing w:after="0"/>
        <w:rPr>
          <w:rFonts w:ascii="Arial" w:hAnsi="Arial" w:cs="Arial"/>
          <w:b/>
          <w:bCs/>
          <w:sz w:val="24"/>
          <w:szCs w:val="24"/>
        </w:rPr>
      </w:pPr>
      <w:r w:rsidRPr="00526CCA">
        <w:rPr>
          <w:rFonts w:ascii="Arial" w:hAnsi="Arial" w:cs="Arial"/>
          <w:b/>
          <w:bCs/>
          <w:sz w:val="24"/>
          <w:szCs w:val="24"/>
        </w:rPr>
        <w:t>About civil legal aid in Scotland</w:t>
      </w:r>
    </w:p>
    <w:p w14:paraId="4BF33475" w14:textId="44E13C2E" w:rsidR="00B603FC" w:rsidRDefault="00416AA6" w:rsidP="007A4FC7">
      <w:pPr>
        <w:rPr>
          <w:rFonts w:ascii="Arial" w:hAnsi="Arial" w:cs="Arial"/>
          <w:sz w:val="24"/>
          <w:szCs w:val="24"/>
        </w:rPr>
      </w:pPr>
      <w:hyperlink r:id="rId14" w:history="1">
        <w:r w:rsidR="007A4FC7" w:rsidRPr="00E06C2D">
          <w:rPr>
            <w:rStyle w:val="Hyperlink"/>
            <w:rFonts w:ascii="Arial" w:hAnsi="Arial" w:cs="Arial"/>
            <w:sz w:val="24"/>
            <w:szCs w:val="24"/>
          </w:rPr>
          <w:t>Legal aid</w:t>
        </w:r>
      </w:hyperlink>
      <w:r w:rsidR="007A4FC7" w:rsidRPr="00526CCA">
        <w:rPr>
          <w:rFonts w:ascii="Arial" w:hAnsi="Arial" w:cs="Arial"/>
          <w:sz w:val="24"/>
          <w:szCs w:val="24"/>
        </w:rPr>
        <w:t xml:space="preserve"> </w:t>
      </w:r>
      <w:r w:rsidR="00450134" w:rsidRPr="00526CCA">
        <w:rPr>
          <w:rFonts w:ascii="Arial" w:hAnsi="Arial" w:cs="Arial"/>
          <w:sz w:val="24"/>
          <w:szCs w:val="24"/>
        </w:rPr>
        <w:t>enables</w:t>
      </w:r>
      <w:r w:rsidR="007A4FC7" w:rsidRPr="00526CCA">
        <w:rPr>
          <w:rFonts w:ascii="Arial" w:hAnsi="Arial" w:cs="Arial"/>
          <w:sz w:val="24"/>
          <w:szCs w:val="24"/>
        </w:rPr>
        <w:t xml:space="preserve"> people to get advice, assistance, and representation from a solicitor if they could otherwise not afford it. </w:t>
      </w:r>
      <w:r w:rsidR="00B603FC" w:rsidRPr="00B603FC">
        <w:rPr>
          <w:rFonts w:ascii="Arial" w:hAnsi="Arial" w:cs="Arial"/>
          <w:sz w:val="24"/>
          <w:szCs w:val="24"/>
        </w:rPr>
        <w:t>Legal aid is currently restricted to individuals, excluding groups, NGOs, and charities seeking to pursue cases, placing the onus on individuals to address systemic issues affecting them instead of supporting NGOs to tackle these broader issues.</w:t>
      </w:r>
    </w:p>
    <w:p w14:paraId="0A446F5E" w14:textId="431EAE7F" w:rsidR="00C44E12" w:rsidRPr="00526CCA" w:rsidRDefault="008B79E2" w:rsidP="007A4FC7">
      <w:pPr>
        <w:rPr>
          <w:rFonts w:ascii="Arial" w:hAnsi="Arial" w:cs="Arial"/>
          <w:sz w:val="24"/>
          <w:szCs w:val="24"/>
        </w:rPr>
      </w:pPr>
      <w:r w:rsidRPr="00526CCA">
        <w:rPr>
          <w:rFonts w:ascii="Arial" w:hAnsi="Arial" w:cs="Arial"/>
          <w:sz w:val="24"/>
          <w:szCs w:val="24"/>
        </w:rPr>
        <w:t xml:space="preserve">There are many different </w:t>
      </w:r>
      <w:r w:rsidR="00C44E12" w:rsidRPr="00526CCA">
        <w:rPr>
          <w:rFonts w:ascii="Arial" w:hAnsi="Arial" w:cs="Arial"/>
          <w:sz w:val="24"/>
          <w:szCs w:val="24"/>
        </w:rPr>
        <w:t>l</w:t>
      </w:r>
      <w:r w:rsidR="008C7099" w:rsidRPr="00526CCA">
        <w:rPr>
          <w:rFonts w:ascii="Arial" w:hAnsi="Arial" w:cs="Arial"/>
          <w:sz w:val="24"/>
          <w:szCs w:val="24"/>
        </w:rPr>
        <w:t>egal</w:t>
      </w:r>
      <w:r w:rsidR="00C44E12" w:rsidRPr="00526CCA">
        <w:rPr>
          <w:rFonts w:ascii="Arial" w:hAnsi="Arial" w:cs="Arial"/>
          <w:sz w:val="24"/>
          <w:szCs w:val="24"/>
        </w:rPr>
        <w:t xml:space="preserve"> </w:t>
      </w:r>
      <w:r w:rsidRPr="00526CCA">
        <w:rPr>
          <w:rFonts w:ascii="Arial" w:hAnsi="Arial" w:cs="Arial"/>
          <w:sz w:val="24"/>
          <w:szCs w:val="24"/>
        </w:rPr>
        <w:t xml:space="preserve">situations that civil legal aid can help with. For example, when people are facing eviction, applying for asylum, challenging employment discrimination, concerned with investigation into a loved one’s death, discrimination related to the impact of a government policy, </w:t>
      </w:r>
      <w:r w:rsidR="0020321F">
        <w:rPr>
          <w:rFonts w:ascii="Arial" w:hAnsi="Arial" w:cs="Arial"/>
          <w:sz w:val="24"/>
          <w:szCs w:val="24"/>
        </w:rPr>
        <w:t xml:space="preserve">seeking protective orders following abuse and/or harassment, </w:t>
      </w:r>
      <w:r w:rsidRPr="00526CCA">
        <w:rPr>
          <w:rFonts w:ascii="Arial" w:hAnsi="Arial" w:cs="Arial"/>
          <w:sz w:val="24"/>
          <w:szCs w:val="24"/>
        </w:rPr>
        <w:t xml:space="preserve">and </w:t>
      </w:r>
      <w:r w:rsidR="008C7099" w:rsidRPr="00526CCA">
        <w:rPr>
          <w:rFonts w:ascii="Arial" w:hAnsi="Arial" w:cs="Arial"/>
          <w:sz w:val="24"/>
          <w:szCs w:val="24"/>
        </w:rPr>
        <w:t xml:space="preserve">many </w:t>
      </w:r>
      <w:r w:rsidRPr="00526CCA">
        <w:rPr>
          <w:rFonts w:ascii="Arial" w:hAnsi="Arial" w:cs="Arial"/>
          <w:sz w:val="24"/>
          <w:szCs w:val="24"/>
        </w:rPr>
        <w:t xml:space="preserve">more. </w:t>
      </w:r>
      <w:r w:rsidR="00C44E12" w:rsidRPr="00526CCA">
        <w:rPr>
          <w:rFonts w:ascii="Arial" w:hAnsi="Arial" w:cs="Arial"/>
          <w:sz w:val="24"/>
          <w:szCs w:val="24"/>
        </w:rPr>
        <w:t xml:space="preserve">Civil legal aid can help cover costs of cases in the Sheriff Court, Court of Session and many Scottish Tribunals. </w:t>
      </w:r>
    </w:p>
    <w:p w14:paraId="30524DDC" w14:textId="07C4C185" w:rsidR="008B79E2" w:rsidRPr="00526CCA" w:rsidRDefault="008C7099" w:rsidP="007A4FC7">
      <w:pPr>
        <w:rPr>
          <w:rFonts w:ascii="Arial" w:hAnsi="Arial" w:cs="Arial"/>
          <w:b/>
          <w:bCs/>
          <w:sz w:val="24"/>
          <w:szCs w:val="24"/>
          <w:u w:val="single"/>
        </w:rPr>
      </w:pPr>
      <w:r w:rsidRPr="00526CCA">
        <w:rPr>
          <w:rFonts w:ascii="Arial" w:hAnsi="Arial" w:cs="Arial"/>
          <w:sz w:val="24"/>
          <w:szCs w:val="24"/>
        </w:rPr>
        <w:t>There are limitations to what civil legal aid can help with. It is</w:t>
      </w:r>
      <w:r w:rsidR="00C44E12" w:rsidRPr="00526CCA">
        <w:rPr>
          <w:rFonts w:ascii="Arial" w:hAnsi="Arial" w:cs="Arial"/>
          <w:sz w:val="24"/>
          <w:szCs w:val="24"/>
        </w:rPr>
        <w:t xml:space="preserve"> only available for representation at most tribunals or for straightforward procedure claims in the sheriff court if the damages that are being sought </w:t>
      </w:r>
      <w:r w:rsidR="003701A7" w:rsidRPr="00526CCA">
        <w:rPr>
          <w:rFonts w:ascii="Arial" w:hAnsi="Arial" w:cs="Arial"/>
          <w:sz w:val="24"/>
          <w:szCs w:val="24"/>
        </w:rPr>
        <w:t>are</w:t>
      </w:r>
      <w:r w:rsidR="00C44E12" w:rsidRPr="00526CCA">
        <w:rPr>
          <w:rFonts w:ascii="Arial" w:hAnsi="Arial" w:cs="Arial"/>
          <w:sz w:val="24"/>
          <w:szCs w:val="24"/>
        </w:rPr>
        <w:t xml:space="preserve"> more than £3,000 – civil legal aid is not available for very small damages claims. </w:t>
      </w:r>
    </w:p>
    <w:p w14:paraId="1120A5B4" w14:textId="77777777" w:rsidR="00C44E12" w:rsidRPr="00526CCA" w:rsidRDefault="00C44E12" w:rsidP="00C44E12">
      <w:pPr>
        <w:rPr>
          <w:rFonts w:ascii="Arial" w:hAnsi="Arial" w:cs="Arial"/>
          <w:sz w:val="24"/>
          <w:szCs w:val="24"/>
        </w:rPr>
      </w:pPr>
      <w:r w:rsidRPr="00526CCA">
        <w:rPr>
          <w:rFonts w:ascii="Arial" w:hAnsi="Arial" w:cs="Arial"/>
          <w:sz w:val="24"/>
          <w:szCs w:val="24"/>
        </w:rPr>
        <w:t>Legal aid can help with solicitors’ fees for:</w:t>
      </w:r>
    </w:p>
    <w:p w14:paraId="2C81AF67" w14:textId="77777777" w:rsidR="00C44E12" w:rsidRPr="00526CCA" w:rsidRDefault="00C44E12" w:rsidP="00C44E12">
      <w:pPr>
        <w:pStyle w:val="ListParagraph"/>
        <w:numPr>
          <w:ilvl w:val="0"/>
          <w:numId w:val="27"/>
        </w:numPr>
        <w:rPr>
          <w:rFonts w:ascii="Arial" w:hAnsi="Arial" w:cs="Arial"/>
          <w:sz w:val="24"/>
          <w:szCs w:val="24"/>
        </w:rPr>
      </w:pPr>
      <w:r w:rsidRPr="00526CCA">
        <w:rPr>
          <w:rFonts w:ascii="Arial" w:hAnsi="Arial" w:cs="Arial"/>
          <w:sz w:val="24"/>
          <w:szCs w:val="24"/>
        </w:rPr>
        <w:t>Preparing a case.</w:t>
      </w:r>
    </w:p>
    <w:p w14:paraId="0632C110" w14:textId="77777777" w:rsidR="00C44E12" w:rsidRPr="00526CCA" w:rsidRDefault="00C44E12" w:rsidP="00C44E12">
      <w:pPr>
        <w:pStyle w:val="ListParagraph"/>
        <w:numPr>
          <w:ilvl w:val="0"/>
          <w:numId w:val="1"/>
        </w:numPr>
        <w:rPr>
          <w:rFonts w:ascii="Arial" w:hAnsi="Arial" w:cs="Arial"/>
          <w:sz w:val="24"/>
          <w:szCs w:val="24"/>
        </w:rPr>
      </w:pPr>
      <w:r w:rsidRPr="00526CCA">
        <w:rPr>
          <w:rFonts w:ascii="Arial" w:hAnsi="Arial" w:cs="Arial"/>
          <w:sz w:val="24"/>
          <w:szCs w:val="24"/>
        </w:rPr>
        <w:lastRenderedPageBreak/>
        <w:t>Negotiating settlements for claims in these proceedings.</w:t>
      </w:r>
    </w:p>
    <w:p w14:paraId="64253098" w14:textId="31CD1358" w:rsidR="00C44E12" w:rsidRPr="00526CCA" w:rsidRDefault="00C44E12" w:rsidP="00C44E12">
      <w:pPr>
        <w:pStyle w:val="ListParagraph"/>
        <w:numPr>
          <w:ilvl w:val="0"/>
          <w:numId w:val="1"/>
        </w:numPr>
        <w:rPr>
          <w:rFonts w:ascii="Arial" w:hAnsi="Arial" w:cs="Arial"/>
          <w:sz w:val="24"/>
          <w:szCs w:val="24"/>
        </w:rPr>
      </w:pPr>
      <w:r w:rsidRPr="00526CCA">
        <w:rPr>
          <w:rFonts w:ascii="Arial" w:hAnsi="Arial" w:cs="Arial"/>
          <w:sz w:val="24"/>
          <w:szCs w:val="24"/>
        </w:rPr>
        <w:t>General advice on legal problems.</w:t>
      </w:r>
    </w:p>
    <w:p w14:paraId="01C61063" w14:textId="77777777" w:rsidR="00C44E12" w:rsidRPr="00526CCA" w:rsidRDefault="00C44E12" w:rsidP="00C44E12">
      <w:pPr>
        <w:pStyle w:val="ListParagraph"/>
        <w:numPr>
          <w:ilvl w:val="0"/>
          <w:numId w:val="1"/>
        </w:numPr>
        <w:rPr>
          <w:rFonts w:ascii="Arial" w:hAnsi="Arial" w:cs="Arial"/>
          <w:sz w:val="24"/>
          <w:szCs w:val="24"/>
        </w:rPr>
      </w:pPr>
      <w:r w:rsidRPr="00526CCA">
        <w:rPr>
          <w:rFonts w:ascii="Arial" w:hAnsi="Arial" w:cs="Arial"/>
          <w:sz w:val="24"/>
          <w:szCs w:val="24"/>
        </w:rPr>
        <w:t>Writing letters.</w:t>
      </w:r>
    </w:p>
    <w:p w14:paraId="266F5F49" w14:textId="31615D58" w:rsidR="00C44E12" w:rsidRPr="00526CCA" w:rsidRDefault="00C44E12" w:rsidP="00C44E12">
      <w:pPr>
        <w:pStyle w:val="ListParagraph"/>
        <w:numPr>
          <w:ilvl w:val="0"/>
          <w:numId w:val="1"/>
        </w:numPr>
        <w:rPr>
          <w:rFonts w:ascii="Arial" w:hAnsi="Arial" w:cs="Arial"/>
          <w:sz w:val="24"/>
          <w:szCs w:val="24"/>
        </w:rPr>
      </w:pPr>
      <w:r w:rsidRPr="00526CCA">
        <w:rPr>
          <w:rFonts w:ascii="Arial" w:hAnsi="Arial" w:cs="Arial"/>
          <w:sz w:val="24"/>
          <w:szCs w:val="24"/>
        </w:rPr>
        <w:t>Getting an advocate’s opinion</w:t>
      </w:r>
      <w:r w:rsidR="00416AA6">
        <w:rPr>
          <w:rFonts w:ascii="Arial" w:hAnsi="Arial" w:cs="Arial"/>
          <w:sz w:val="24"/>
          <w:szCs w:val="24"/>
        </w:rPr>
        <w:t>.</w:t>
      </w:r>
    </w:p>
    <w:p w14:paraId="19A74BA4" w14:textId="7F46CAB6" w:rsidR="00C44E12" w:rsidRPr="00526CCA" w:rsidRDefault="00C44E12" w:rsidP="00C44E12">
      <w:pPr>
        <w:pStyle w:val="ListParagraph"/>
        <w:numPr>
          <w:ilvl w:val="0"/>
          <w:numId w:val="1"/>
        </w:numPr>
        <w:rPr>
          <w:rFonts w:ascii="Arial" w:hAnsi="Arial" w:cs="Arial"/>
          <w:sz w:val="24"/>
          <w:szCs w:val="24"/>
        </w:rPr>
      </w:pPr>
      <w:r w:rsidRPr="00526CCA">
        <w:rPr>
          <w:rFonts w:ascii="Arial" w:hAnsi="Arial" w:cs="Arial"/>
          <w:sz w:val="24"/>
          <w:szCs w:val="24"/>
        </w:rPr>
        <w:t>Getting a medical report for an accident claim or a benefit appeal</w:t>
      </w:r>
      <w:r w:rsidR="00416AA6">
        <w:rPr>
          <w:rFonts w:ascii="Arial" w:hAnsi="Arial" w:cs="Arial"/>
          <w:sz w:val="24"/>
          <w:szCs w:val="24"/>
        </w:rPr>
        <w:t>.</w:t>
      </w:r>
    </w:p>
    <w:p w14:paraId="357CD5BE" w14:textId="4C8A72D6" w:rsidR="00C44E12" w:rsidRPr="00526CCA" w:rsidRDefault="00C44E12" w:rsidP="007A4FC7">
      <w:pPr>
        <w:pStyle w:val="ListParagraph"/>
        <w:numPr>
          <w:ilvl w:val="0"/>
          <w:numId w:val="1"/>
        </w:numPr>
        <w:rPr>
          <w:rFonts w:ascii="Arial" w:hAnsi="Arial" w:cs="Arial"/>
          <w:sz w:val="24"/>
          <w:szCs w:val="24"/>
        </w:rPr>
      </w:pPr>
      <w:r w:rsidRPr="00526CCA">
        <w:rPr>
          <w:rFonts w:ascii="Arial" w:hAnsi="Arial" w:cs="Arial"/>
          <w:sz w:val="24"/>
          <w:szCs w:val="24"/>
        </w:rPr>
        <w:t>Representation in a court or tribunal.</w:t>
      </w:r>
    </w:p>
    <w:p w14:paraId="1DE2D388" w14:textId="1904B98E" w:rsidR="007A4FC7" w:rsidRPr="00526CCA" w:rsidRDefault="008B79E2" w:rsidP="007A4FC7">
      <w:pPr>
        <w:rPr>
          <w:rFonts w:ascii="Arial" w:hAnsi="Arial" w:cs="Arial"/>
          <w:sz w:val="24"/>
          <w:szCs w:val="24"/>
        </w:rPr>
      </w:pPr>
      <w:r w:rsidRPr="00526CCA">
        <w:rPr>
          <w:rFonts w:ascii="Arial" w:hAnsi="Arial" w:cs="Arial"/>
          <w:sz w:val="24"/>
          <w:szCs w:val="24"/>
        </w:rPr>
        <w:t>Legal aid is means-tested, taking into account savi</w:t>
      </w:r>
      <w:r w:rsidR="007A4FC7" w:rsidRPr="00526CCA">
        <w:rPr>
          <w:rFonts w:ascii="Arial" w:hAnsi="Arial" w:cs="Arial"/>
          <w:sz w:val="24"/>
          <w:szCs w:val="24"/>
        </w:rPr>
        <w:t xml:space="preserve">ngs, capital, and income. </w:t>
      </w:r>
      <w:r w:rsidRPr="00526CCA">
        <w:rPr>
          <w:rFonts w:ascii="Arial" w:hAnsi="Arial" w:cs="Arial"/>
          <w:sz w:val="24"/>
          <w:szCs w:val="24"/>
        </w:rPr>
        <w:t xml:space="preserve">The means test also takes into consideration if someone has dependant relatives or is over the state pension age. </w:t>
      </w:r>
    </w:p>
    <w:p w14:paraId="3A27A1E8" w14:textId="77777777" w:rsidR="007A4FC7" w:rsidRPr="00526CCA" w:rsidRDefault="007A4FC7" w:rsidP="007A4FC7">
      <w:pPr>
        <w:pStyle w:val="ListParagraph"/>
        <w:numPr>
          <w:ilvl w:val="0"/>
          <w:numId w:val="4"/>
        </w:numPr>
        <w:rPr>
          <w:rFonts w:ascii="Arial" w:hAnsi="Arial" w:cs="Arial"/>
          <w:sz w:val="24"/>
          <w:szCs w:val="24"/>
        </w:rPr>
      </w:pPr>
      <w:r w:rsidRPr="00526CCA">
        <w:rPr>
          <w:rFonts w:ascii="Arial" w:hAnsi="Arial" w:cs="Arial"/>
          <w:sz w:val="24"/>
          <w:szCs w:val="24"/>
        </w:rPr>
        <w:t xml:space="preserve">Anyone can check their eligibility using the advice and </w:t>
      </w:r>
      <w:hyperlink r:id="rId15" w:history="1">
        <w:r w:rsidRPr="00526CCA">
          <w:rPr>
            <w:rStyle w:val="Hyperlink"/>
            <w:rFonts w:ascii="Arial" w:hAnsi="Arial" w:cs="Arial"/>
            <w:sz w:val="24"/>
            <w:szCs w:val="24"/>
          </w:rPr>
          <w:t>assistance estimator</w:t>
        </w:r>
      </w:hyperlink>
      <w:r w:rsidRPr="00526CCA">
        <w:rPr>
          <w:rFonts w:ascii="Arial" w:hAnsi="Arial" w:cs="Arial"/>
          <w:sz w:val="24"/>
          <w:szCs w:val="24"/>
        </w:rPr>
        <w:t xml:space="preserve"> on the SLAB website.</w:t>
      </w:r>
    </w:p>
    <w:p w14:paraId="1D7B1371" w14:textId="0A4375A2" w:rsidR="007A4FC7" w:rsidRPr="00526CCA" w:rsidRDefault="008B79E2" w:rsidP="007A4FC7">
      <w:pPr>
        <w:rPr>
          <w:rFonts w:ascii="Arial" w:hAnsi="Arial" w:cs="Arial"/>
          <w:sz w:val="24"/>
          <w:szCs w:val="24"/>
        </w:rPr>
      </w:pPr>
      <w:r w:rsidRPr="00526CCA">
        <w:rPr>
          <w:rFonts w:ascii="Arial" w:hAnsi="Arial" w:cs="Arial"/>
          <w:sz w:val="24"/>
          <w:szCs w:val="24"/>
        </w:rPr>
        <w:t xml:space="preserve">Legal aid is overseen by the </w:t>
      </w:r>
      <w:hyperlink r:id="rId16" w:history="1">
        <w:r w:rsidRPr="00526CCA">
          <w:rPr>
            <w:rStyle w:val="Hyperlink"/>
            <w:rFonts w:ascii="Arial" w:hAnsi="Arial" w:cs="Arial"/>
            <w:sz w:val="24"/>
            <w:szCs w:val="24"/>
          </w:rPr>
          <w:t>Scottish Legal Aid Board</w:t>
        </w:r>
      </w:hyperlink>
      <w:r w:rsidRPr="00526CCA">
        <w:rPr>
          <w:rFonts w:ascii="Arial" w:hAnsi="Arial" w:cs="Arial"/>
          <w:sz w:val="24"/>
          <w:szCs w:val="24"/>
        </w:rPr>
        <w:t xml:space="preserve"> (SLAB).  </w:t>
      </w:r>
      <w:r w:rsidR="007A4FC7" w:rsidRPr="00526CCA">
        <w:rPr>
          <w:rFonts w:ascii="Arial" w:hAnsi="Arial" w:cs="Arial"/>
          <w:sz w:val="24"/>
          <w:szCs w:val="24"/>
          <w:shd w:val="clear" w:color="auto" w:fill="FEFEFE"/>
        </w:rPr>
        <w:t>You can only apply for legal aid through a solicitor</w:t>
      </w:r>
      <w:r w:rsidR="00C44E12" w:rsidRPr="00526CCA">
        <w:rPr>
          <w:rFonts w:ascii="Arial" w:hAnsi="Arial" w:cs="Arial"/>
          <w:sz w:val="24"/>
          <w:szCs w:val="24"/>
          <w:shd w:val="clear" w:color="auto" w:fill="FEFEFE"/>
        </w:rPr>
        <w:t xml:space="preserve"> - </w:t>
      </w:r>
      <w:r w:rsidR="007A4FC7" w:rsidRPr="00526CCA">
        <w:rPr>
          <w:rFonts w:ascii="Arial" w:hAnsi="Arial" w:cs="Arial"/>
          <w:sz w:val="24"/>
          <w:szCs w:val="24"/>
          <w:shd w:val="clear" w:color="auto" w:fill="FEFEFE"/>
        </w:rPr>
        <w:t>if you can’t get a civil legal aid registered solicitor, you can’t get legal aid. S</w:t>
      </w:r>
      <w:r w:rsidR="007A4FC7" w:rsidRPr="00526CCA">
        <w:rPr>
          <w:rFonts w:ascii="Arial" w:hAnsi="Arial" w:cs="Arial"/>
          <w:sz w:val="24"/>
          <w:szCs w:val="24"/>
        </w:rPr>
        <w:t xml:space="preserve">olicitors registered for legal aid can be found using the </w:t>
      </w:r>
      <w:hyperlink r:id="rId17" w:history="1">
        <w:r w:rsidR="007A4FC7" w:rsidRPr="00526CCA">
          <w:rPr>
            <w:rStyle w:val="Hyperlink"/>
            <w:rFonts w:ascii="Arial" w:hAnsi="Arial" w:cs="Arial"/>
            <w:sz w:val="24"/>
            <w:szCs w:val="24"/>
          </w:rPr>
          <w:t>solicitor finder tool</w:t>
        </w:r>
      </w:hyperlink>
      <w:r w:rsidR="007A4FC7" w:rsidRPr="00526CCA">
        <w:rPr>
          <w:rFonts w:ascii="Arial" w:hAnsi="Arial" w:cs="Arial"/>
          <w:sz w:val="24"/>
          <w:szCs w:val="24"/>
        </w:rPr>
        <w:t xml:space="preserve"> available on the SLAB website. </w:t>
      </w:r>
    </w:p>
    <w:p w14:paraId="2DB18A4A" w14:textId="69F5A000" w:rsidR="00421EE4" w:rsidRPr="00526CCA" w:rsidRDefault="00EF30BE" w:rsidP="00514F50">
      <w:pPr>
        <w:rPr>
          <w:rFonts w:ascii="Arial" w:hAnsi="Arial" w:cs="Arial"/>
          <w:b/>
          <w:bCs/>
          <w:sz w:val="24"/>
          <w:szCs w:val="24"/>
          <w:u w:val="single"/>
        </w:rPr>
      </w:pPr>
      <w:r w:rsidRPr="00526CCA">
        <w:rPr>
          <w:rFonts w:ascii="Arial" w:hAnsi="Arial" w:cs="Arial"/>
          <w:b/>
          <w:bCs/>
          <w:sz w:val="24"/>
          <w:szCs w:val="24"/>
          <w:u w:val="single"/>
        </w:rPr>
        <w:t>Civil legal aid – problems highlighted by the sector</w:t>
      </w:r>
    </w:p>
    <w:p w14:paraId="07CE7C5A" w14:textId="40BF3CFF" w:rsidR="005E7A2B" w:rsidRPr="00526CCA" w:rsidRDefault="005E7A2B" w:rsidP="005E7A2B">
      <w:pPr>
        <w:rPr>
          <w:rFonts w:ascii="Arial" w:hAnsi="Arial" w:cs="Arial"/>
          <w:sz w:val="24"/>
          <w:szCs w:val="24"/>
        </w:rPr>
      </w:pPr>
      <w:r w:rsidRPr="00526CCA">
        <w:rPr>
          <w:rFonts w:ascii="Arial" w:hAnsi="Arial" w:cs="Arial"/>
          <w:sz w:val="24"/>
          <w:szCs w:val="24"/>
        </w:rPr>
        <w:t>This briefing provides an in-depth exploration of the issues faced by the sector. For clarity, we have summarised the key endemic problems encountered by civil legal aid practitioners in the following bullet points:</w:t>
      </w:r>
    </w:p>
    <w:p w14:paraId="08D06A34" w14:textId="259D84B9" w:rsidR="008B2D94" w:rsidRDefault="008B2D94" w:rsidP="00537B7D">
      <w:pPr>
        <w:pStyle w:val="ListParagraph"/>
        <w:numPr>
          <w:ilvl w:val="0"/>
          <w:numId w:val="4"/>
        </w:numPr>
        <w:rPr>
          <w:rFonts w:ascii="Arial" w:hAnsi="Arial" w:cs="Arial"/>
          <w:sz w:val="24"/>
          <w:szCs w:val="24"/>
        </w:rPr>
      </w:pPr>
      <w:r w:rsidRPr="008B2D94">
        <w:rPr>
          <w:rFonts w:ascii="Arial" w:hAnsi="Arial" w:cs="Arial"/>
          <w:sz w:val="24"/>
          <w:szCs w:val="24"/>
        </w:rPr>
        <w:t>Most people are unable to find solicitors offering legal aid and are thus forced to represent themselves in court, which is rare</w:t>
      </w:r>
      <w:r>
        <w:rPr>
          <w:rFonts w:ascii="Arial" w:hAnsi="Arial" w:cs="Arial"/>
          <w:sz w:val="24"/>
          <w:szCs w:val="24"/>
        </w:rPr>
        <w:t xml:space="preserve">, </w:t>
      </w:r>
      <w:r w:rsidRPr="008B2D94">
        <w:rPr>
          <w:rFonts w:ascii="Arial" w:hAnsi="Arial" w:cs="Arial"/>
          <w:sz w:val="24"/>
          <w:szCs w:val="24"/>
        </w:rPr>
        <w:t>difficult</w:t>
      </w:r>
      <w:r>
        <w:rPr>
          <w:rFonts w:ascii="Arial" w:hAnsi="Arial" w:cs="Arial"/>
          <w:sz w:val="24"/>
          <w:szCs w:val="24"/>
        </w:rPr>
        <w:t xml:space="preserve"> and almost never happens</w:t>
      </w:r>
      <w:r w:rsidRPr="008B2D94">
        <w:rPr>
          <w:rFonts w:ascii="Arial" w:hAnsi="Arial" w:cs="Arial"/>
          <w:sz w:val="24"/>
          <w:szCs w:val="24"/>
        </w:rPr>
        <w:t xml:space="preserve">, </w:t>
      </w:r>
      <w:r>
        <w:rPr>
          <w:rFonts w:ascii="Arial" w:hAnsi="Arial" w:cs="Arial"/>
          <w:sz w:val="24"/>
          <w:szCs w:val="24"/>
        </w:rPr>
        <w:t>so</w:t>
      </w:r>
      <w:r w:rsidRPr="008B2D94">
        <w:rPr>
          <w:rFonts w:ascii="Arial" w:hAnsi="Arial" w:cs="Arial"/>
          <w:sz w:val="24"/>
          <w:szCs w:val="24"/>
        </w:rPr>
        <w:t xml:space="preserve"> more commonly, </w:t>
      </w:r>
      <w:r>
        <w:rPr>
          <w:rFonts w:ascii="Arial" w:hAnsi="Arial" w:cs="Arial"/>
          <w:sz w:val="24"/>
          <w:szCs w:val="24"/>
        </w:rPr>
        <w:t>people will</w:t>
      </w:r>
      <w:r w:rsidRPr="008B2D94">
        <w:rPr>
          <w:rFonts w:ascii="Arial" w:hAnsi="Arial" w:cs="Arial"/>
          <w:sz w:val="24"/>
          <w:szCs w:val="24"/>
        </w:rPr>
        <w:t xml:space="preserve"> endure the breach of their rights without any remedy. This often means that most rights violations go unaddressed entirely, leaving individuals to live with the situation.</w:t>
      </w:r>
    </w:p>
    <w:p w14:paraId="5CF00F0D" w14:textId="4D5FCD4C" w:rsidR="00537B7D" w:rsidRPr="00526CCA" w:rsidRDefault="00537B7D" w:rsidP="00537B7D">
      <w:pPr>
        <w:pStyle w:val="ListParagraph"/>
        <w:numPr>
          <w:ilvl w:val="0"/>
          <w:numId w:val="4"/>
        </w:numPr>
        <w:rPr>
          <w:rFonts w:ascii="Arial" w:hAnsi="Arial" w:cs="Arial"/>
          <w:sz w:val="24"/>
          <w:szCs w:val="24"/>
        </w:rPr>
      </w:pPr>
      <w:r w:rsidRPr="00526CCA">
        <w:rPr>
          <w:rFonts w:ascii="Arial" w:hAnsi="Arial" w:cs="Arial"/>
          <w:sz w:val="24"/>
          <w:szCs w:val="24"/>
        </w:rPr>
        <w:t>Finding legal aid solicitors in speciali</w:t>
      </w:r>
      <w:r w:rsidR="008B2D94">
        <w:rPr>
          <w:rFonts w:ascii="Arial" w:hAnsi="Arial" w:cs="Arial"/>
          <w:sz w:val="24"/>
          <w:szCs w:val="24"/>
        </w:rPr>
        <w:t>s</w:t>
      </w:r>
      <w:r w:rsidRPr="00526CCA">
        <w:rPr>
          <w:rFonts w:ascii="Arial" w:hAnsi="Arial" w:cs="Arial"/>
          <w:sz w:val="24"/>
          <w:szCs w:val="24"/>
        </w:rPr>
        <w:t>ed areas of law is especially challenging, with even greater difficulties for those outside the Central Belt. For example, there are no immigration legal aid solicitors north of Glasgow, and significant shortages exist in solicitors speciali</w:t>
      </w:r>
      <w:r w:rsidR="00FE18D3" w:rsidRPr="00526CCA">
        <w:rPr>
          <w:rFonts w:ascii="Arial" w:hAnsi="Arial" w:cs="Arial"/>
          <w:sz w:val="24"/>
          <w:szCs w:val="24"/>
        </w:rPr>
        <w:t>s</w:t>
      </w:r>
      <w:r w:rsidRPr="00526CCA">
        <w:rPr>
          <w:rFonts w:ascii="Arial" w:hAnsi="Arial" w:cs="Arial"/>
          <w:sz w:val="24"/>
          <w:szCs w:val="24"/>
        </w:rPr>
        <w:t>ing in gender-based violence</w:t>
      </w:r>
      <w:r w:rsidR="00E86750" w:rsidRPr="00526CCA">
        <w:rPr>
          <w:rFonts w:ascii="Arial" w:hAnsi="Arial" w:cs="Arial"/>
          <w:sz w:val="24"/>
          <w:szCs w:val="24"/>
        </w:rPr>
        <w:t>, human rights</w:t>
      </w:r>
      <w:r w:rsidRPr="00526CCA">
        <w:rPr>
          <w:rFonts w:ascii="Arial" w:hAnsi="Arial" w:cs="Arial"/>
          <w:sz w:val="24"/>
          <w:szCs w:val="24"/>
        </w:rPr>
        <w:t xml:space="preserve"> and</w:t>
      </w:r>
      <w:r w:rsidR="00263C5E" w:rsidRPr="00526CCA">
        <w:rPr>
          <w:rFonts w:ascii="Arial" w:hAnsi="Arial" w:cs="Arial"/>
          <w:sz w:val="24"/>
          <w:szCs w:val="24"/>
        </w:rPr>
        <w:t xml:space="preserve"> discrimination</w:t>
      </w:r>
      <w:r w:rsidRPr="00526CCA">
        <w:rPr>
          <w:rFonts w:ascii="Arial" w:hAnsi="Arial" w:cs="Arial"/>
          <w:sz w:val="24"/>
          <w:szCs w:val="24"/>
        </w:rPr>
        <w:t>.</w:t>
      </w:r>
    </w:p>
    <w:p w14:paraId="007E6016" w14:textId="69B6EE9D" w:rsidR="00537B7D" w:rsidRPr="00526CCA" w:rsidRDefault="00537B7D" w:rsidP="00537B7D">
      <w:pPr>
        <w:pStyle w:val="ListParagraph"/>
        <w:numPr>
          <w:ilvl w:val="0"/>
          <w:numId w:val="4"/>
        </w:numPr>
        <w:rPr>
          <w:rFonts w:ascii="Arial" w:hAnsi="Arial" w:cs="Arial"/>
          <w:sz w:val="24"/>
          <w:szCs w:val="24"/>
        </w:rPr>
      </w:pPr>
      <w:r w:rsidRPr="00526CCA">
        <w:rPr>
          <w:rFonts w:ascii="Arial" w:hAnsi="Arial" w:cs="Arial"/>
          <w:sz w:val="24"/>
          <w:szCs w:val="24"/>
        </w:rPr>
        <w:t>Solicitors are abandoning</w:t>
      </w:r>
      <w:r w:rsidR="0020321F">
        <w:rPr>
          <w:rFonts w:ascii="Arial" w:hAnsi="Arial" w:cs="Arial"/>
          <w:sz w:val="24"/>
          <w:szCs w:val="24"/>
        </w:rPr>
        <w:t xml:space="preserve"> civil</w:t>
      </w:r>
      <w:r w:rsidRPr="00526CCA">
        <w:rPr>
          <w:rFonts w:ascii="Arial" w:hAnsi="Arial" w:cs="Arial"/>
          <w:sz w:val="24"/>
          <w:szCs w:val="24"/>
        </w:rPr>
        <w:t xml:space="preserve"> legal aid,</w:t>
      </w:r>
      <w:r w:rsidR="0020321F">
        <w:rPr>
          <w:rFonts w:ascii="Arial" w:hAnsi="Arial" w:cs="Arial"/>
          <w:sz w:val="24"/>
          <w:szCs w:val="24"/>
        </w:rPr>
        <w:t xml:space="preserve"> either due to unsustainable income sources to run their business, and/or not being reasonably renumerated for the work they do,</w:t>
      </w:r>
      <w:r w:rsidRPr="00526CCA">
        <w:rPr>
          <w:rFonts w:ascii="Arial" w:hAnsi="Arial" w:cs="Arial"/>
          <w:sz w:val="24"/>
          <w:szCs w:val="24"/>
        </w:rPr>
        <w:t xml:space="preserve"> leaving clients unable to </w:t>
      </w:r>
      <w:r w:rsidR="00E86750" w:rsidRPr="00526CCA">
        <w:rPr>
          <w:rFonts w:ascii="Arial" w:hAnsi="Arial" w:cs="Arial"/>
          <w:sz w:val="24"/>
          <w:szCs w:val="24"/>
        </w:rPr>
        <w:t>access</w:t>
      </w:r>
      <w:r w:rsidRPr="00526CCA">
        <w:rPr>
          <w:rFonts w:ascii="Arial" w:hAnsi="Arial" w:cs="Arial"/>
          <w:sz w:val="24"/>
          <w:szCs w:val="24"/>
        </w:rPr>
        <w:t xml:space="preserve"> legal aid.</w:t>
      </w:r>
    </w:p>
    <w:p w14:paraId="0B38D0DC" w14:textId="638869F6" w:rsidR="00537B7D" w:rsidRPr="00526CCA" w:rsidRDefault="00537B7D" w:rsidP="00537B7D">
      <w:pPr>
        <w:pStyle w:val="ListParagraph"/>
        <w:numPr>
          <w:ilvl w:val="0"/>
          <w:numId w:val="4"/>
        </w:numPr>
        <w:rPr>
          <w:rFonts w:ascii="Arial" w:hAnsi="Arial" w:cs="Arial"/>
          <w:sz w:val="24"/>
          <w:szCs w:val="24"/>
        </w:rPr>
      </w:pPr>
      <w:r w:rsidRPr="00526CCA">
        <w:rPr>
          <w:rFonts w:ascii="Arial" w:hAnsi="Arial" w:cs="Arial"/>
          <w:sz w:val="24"/>
          <w:szCs w:val="24"/>
        </w:rPr>
        <w:t>Those who do not qualify for legal aid often cannot afford private solicitors</w:t>
      </w:r>
      <w:r w:rsidR="00C330AF" w:rsidRPr="00526CCA">
        <w:rPr>
          <w:rFonts w:ascii="Arial" w:hAnsi="Arial" w:cs="Arial"/>
          <w:sz w:val="24"/>
          <w:szCs w:val="24"/>
        </w:rPr>
        <w:t xml:space="preserve">, </w:t>
      </w:r>
      <w:r w:rsidR="003A0511" w:rsidRPr="00526CCA">
        <w:rPr>
          <w:rFonts w:ascii="Arial" w:hAnsi="Arial" w:cs="Arial"/>
          <w:sz w:val="24"/>
          <w:szCs w:val="24"/>
        </w:rPr>
        <w:t xml:space="preserve">or the additional cost and risk of </w:t>
      </w:r>
      <w:r w:rsidR="00A13A67" w:rsidRPr="00526CCA">
        <w:rPr>
          <w:rFonts w:ascii="Arial" w:hAnsi="Arial" w:cs="Arial"/>
          <w:sz w:val="24"/>
          <w:szCs w:val="24"/>
        </w:rPr>
        <w:t>taking a claim to court</w:t>
      </w:r>
      <w:r w:rsidR="00C330AF" w:rsidRPr="00526CCA">
        <w:rPr>
          <w:rFonts w:ascii="Arial" w:hAnsi="Arial" w:cs="Arial"/>
          <w:sz w:val="24"/>
          <w:szCs w:val="24"/>
        </w:rPr>
        <w:t>,</w:t>
      </w:r>
      <w:r w:rsidRPr="00526CCA">
        <w:rPr>
          <w:rFonts w:ascii="Arial" w:hAnsi="Arial" w:cs="Arial"/>
          <w:sz w:val="24"/>
          <w:szCs w:val="24"/>
        </w:rPr>
        <w:t xml:space="preserve"> and must represent themselves</w:t>
      </w:r>
      <w:r w:rsidR="00C330AF" w:rsidRPr="00526CCA">
        <w:rPr>
          <w:rFonts w:ascii="Arial" w:hAnsi="Arial" w:cs="Arial"/>
          <w:sz w:val="24"/>
          <w:szCs w:val="24"/>
        </w:rPr>
        <w:t xml:space="preserve"> or, more often, suffer the breach of their rights without hope of remedy</w:t>
      </w:r>
      <w:r w:rsidRPr="00526CCA">
        <w:rPr>
          <w:rFonts w:ascii="Arial" w:hAnsi="Arial" w:cs="Arial"/>
          <w:sz w:val="24"/>
          <w:szCs w:val="24"/>
        </w:rPr>
        <w:t>.</w:t>
      </w:r>
    </w:p>
    <w:p w14:paraId="1DB1497D" w14:textId="725D4261" w:rsidR="00537B7D" w:rsidRPr="00526CCA" w:rsidRDefault="00537B7D" w:rsidP="00537B7D">
      <w:pPr>
        <w:pStyle w:val="ListParagraph"/>
        <w:numPr>
          <w:ilvl w:val="0"/>
          <w:numId w:val="4"/>
        </w:numPr>
        <w:rPr>
          <w:rFonts w:ascii="Arial" w:hAnsi="Arial" w:cs="Arial"/>
          <w:sz w:val="24"/>
          <w:szCs w:val="24"/>
        </w:rPr>
      </w:pPr>
      <w:r w:rsidRPr="00526CCA">
        <w:rPr>
          <w:rFonts w:ascii="Arial" w:hAnsi="Arial" w:cs="Arial"/>
          <w:sz w:val="24"/>
          <w:szCs w:val="24"/>
        </w:rPr>
        <w:t>There is a struggle to find firms or organi</w:t>
      </w:r>
      <w:r w:rsidR="00FE18D3" w:rsidRPr="00526CCA">
        <w:rPr>
          <w:rFonts w:ascii="Arial" w:hAnsi="Arial" w:cs="Arial"/>
          <w:sz w:val="24"/>
          <w:szCs w:val="24"/>
        </w:rPr>
        <w:t>s</w:t>
      </w:r>
      <w:r w:rsidRPr="00526CCA">
        <w:rPr>
          <w:rFonts w:ascii="Arial" w:hAnsi="Arial" w:cs="Arial"/>
          <w:sz w:val="24"/>
          <w:szCs w:val="24"/>
        </w:rPr>
        <w:t>ations offering legal representation for children, raising concerns that children's views are not adequately represented in court proceedings.</w:t>
      </w:r>
    </w:p>
    <w:p w14:paraId="4DDBAFEC" w14:textId="46B6D237" w:rsidR="00C24F63" w:rsidRDefault="00355AE6" w:rsidP="00B60C6D">
      <w:pPr>
        <w:rPr>
          <w:rFonts w:ascii="Arial" w:hAnsi="Arial" w:cs="Arial"/>
          <w:sz w:val="24"/>
          <w:szCs w:val="24"/>
        </w:rPr>
      </w:pPr>
      <w:r>
        <w:rPr>
          <w:rFonts w:ascii="Arial" w:hAnsi="Arial" w:cs="Arial"/>
          <w:sz w:val="24"/>
          <w:szCs w:val="24"/>
        </w:rPr>
        <w:t>A key reason for the lack of legal aid solicitors is th</w:t>
      </w:r>
      <w:r w:rsidR="00F90C50">
        <w:rPr>
          <w:rFonts w:ascii="Arial" w:hAnsi="Arial" w:cs="Arial"/>
          <w:sz w:val="24"/>
          <w:szCs w:val="24"/>
        </w:rPr>
        <w:t xml:space="preserve">at legal aid does not cover the actual cost of the work done, by a </w:t>
      </w:r>
      <w:r w:rsidR="000E2CCF">
        <w:rPr>
          <w:rFonts w:ascii="Arial" w:hAnsi="Arial" w:cs="Arial"/>
          <w:sz w:val="24"/>
          <w:szCs w:val="24"/>
        </w:rPr>
        <w:t>considerable</w:t>
      </w:r>
      <w:r w:rsidR="00F90C50">
        <w:rPr>
          <w:rFonts w:ascii="Arial" w:hAnsi="Arial" w:cs="Arial"/>
          <w:sz w:val="24"/>
          <w:szCs w:val="24"/>
        </w:rPr>
        <w:t xml:space="preserve"> margin. </w:t>
      </w:r>
      <w:r w:rsidR="00727E70" w:rsidRPr="00526CCA">
        <w:rPr>
          <w:rFonts w:ascii="Arial" w:hAnsi="Arial" w:cs="Arial"/>
          <w:sz w:val="24"/>
          <w:szCs w:val="24"/>
        </w:rPr>
        <w:t>JustRight Scotland</w:t>
      </w:r>
      <w:r w:rsidR="00BF4C95">
        <w:rPr>
          <w:rFonts w:ascii="Arial" w:hAnsi="Arial" w:cs="Arial"/>
          <w:sz w:val="24"/>
          <w:szCs w:val="24"/>
        </w:rPr>
        <w:t>, which has four law centres doing a range of legal aid work,</w:t>
      </w:r>
      <w:r w:rsidR="00727E70" w:rsidRPr="00526CCA">
        <w:rPr>
          <w:rFonts w:ascii="Arial" w:hAnsi="Arial" w:cs="Arial"/>
          <w:sz w:val="24"/>
          <w:szCs w:val="24"/>
        </w:rPr>
        <w:t xml:space="preserve"> </w:t>
      </w:r>
      <w:r w:rsidR="008C2ABA">
        <w:rPr>
          <w:rFonts w:ascii="Arial" w:hAnsi="Arial" w:cs="Arial"/>
          <w:sz w:val="24"/>
          <w:szCs w:val="24"/>
        </w:rPr>
        <w:t xml:space="preserve">has </w:t>
      </w:r>
      <w:r w:rsidR="004D1EA8">
        <w:rPr>
          <w:rFonts w:ascii="Arial" w:hAnsi="Arial" w:cs="Arial"/>
          <w:sz w:val="24"/>
          <w:szCs w:val="24"/>
        </w:rPr>
        <w:t>advised</w:t>
      </w:r>
      <w:r w:rsidR="008C2ABA">
        <w:rPr>
          <w:rFonts w:ascii="Arial" w:hAnsi="Arial" w:cs="Arial"/>
          <w:sz w:val="24"/>
          <w:szCs w:val="24"/>
        </w:rPr>
        <w:t xml:space="preserve"> that </w:t>
      </w:r>
      <w:r w:rsidR="004D1EA8">
        <w:rPr>
          <w:rFonts w:ascii="Arial" w:hAnsi="Arial" w:cs="Arial"/>
          <w:sz w:val="24"/>
          <w:szCs w:val="24"/>
        </w:rPr>
        <w:t xml:space="preserve">legal aid </w:t>
      </w:r>
      <w:r w:rsidR="00BF4C95">
        <w:rPr>
          <w:rFonts w:ascii="Arial" w:hAnsi="Arial" w:cs="Arial"/>
          <w:sz w:val="24"/>
          <w:szCs w:val="24"/>
        </w:rPr>
        <w:t>d</w:t>
      </w:r>
      <w:r w:rsidR="00EB3D54">
        <w:rPr>
          <w:rFonts w:ascii="Arial" w:hAnsi="Arial" w:cs="Arial"/>
          <w:sz w:val="24"/>
          <w:szCs w:val="24"/>
        </w:rPr>
        <w:t xml:space="preserve">oes </w:t>
      </w:r>
      <w:r w:rsidR="00EB3D54">
        <w:rPr>
          <w:rFonts w:ascii="Arial" w:hAnsi="Arial" w:cs="Arial"/>
          <w:sz w:val="24"/>
          <w:szCs w:val="24"/>
        </w:rPr>
        <w:lastRenderedPageBreak/>
        <w:t xml:space="preserve">not </w:t>
      </w:r>
      <w:r w:rsidR="005C08FA">
        <w:rPr>
          <w:rFonts w:ascii="Arial" w:hAnsi="Arial" w:cs="Arial"/>
          <w:sz w:val="24"/>
          <w:szCs w:val="24"/>
        </w:rPr>
        <w:t xml:space="preserve">pay for </w:t>
      </w:r>
      <w:r w:rsidR="004D1EA8">
        <w:rPr>
          <w:rFonts w:ascii="Arial" w:hAnsi="Arial" w:cs="Arial"/>
          <w:sz w:val="24"/>
          <w:szCs w:val="24"/>
        </w:rPr>
        <w:t xml:space="preserve">a significant amount of </w:t>
      </w:r>
      <w:r w:rsidR="00662865">
        <w:rPr>
          <w:rFonts w:ascii="Arial" w:hAnsi="Arial" w:cs="Arial"/>
          <w:sz w:val="24"/>
          <w:szCs w:val="24"/>
        </w:rPr>
        <w:t xml:space="preserve">essential </w:t>
      </w:r>
      <w:r w:rsidR="008C2ABA">
        <w:rPr>
          <w:rFonts w:ascii="Arial" w:hAnsi="Arial" w:cs="Arial"/>
          <w:sz w:val="24"/>
          <w:szCs w:val="24"/>
        </w:rPr>
        <w:t>work</w:t>
      </w:r>
      <w:r w:rsidR="000E2CCF">
        <w:rPr>
          <w:rFonts w:ascii="Arial" w:hAnsi="Arial" w:cs="Arial"/>
          <w:sz w:val="24"/>
          <w:szCs w:val="24"/>
        </w:rPr>
        <w:t xml:space="preserve"> on its cases</w:t>
      </w:r>
      <w:r w:rsidR="00662865">
        <w:rPr>
          <w:rFonts w:ascii="Arial" w:hAnsi="Arial" w:cs="Arial"/>
          <w:sz w:val="24"/>
          <w:szCs w:val="24"/>
        </w:rPr>
        <w:t xml:space="preserve">. There are two elements to this. </w:t>
      </w:r>
      <w:r w:rsidR="00724504">
        <w:rPr>
          <w:rFonts w:ascii="Arial" w:hAnsi="Arial" w:cs="Arial"/>
          <w:sz w:val="24"/>
          <w:szCs w:val="24"/>
        </w:rPr>
        <w:t>Firstly</w:t>
      </w:r>
      <w:r w:rsidR="00662865">
        <w:rPr>
          <w:rFonts w:ascii="Arial" w:hAnsi="Arial" w:cs="Arial"/>
          <w:sz w:val="24"/>
          <w:szCs w:val="24"/>
        </w:rPr>
        <w:t>, the rules about what is chargeable work are very restrictive</w:t>
      </w:r>
      <w:r w:rsidR="00B80ACE">
        <w:rPr>
          <w:rFonts w:ascii="Arial" w:hAnsi="Arial" w:cs="Arial"/>
          <w:sz w:val="24"/>
          <w:szCs w:val="24"/>
        </w:rPr>
        <w:t>, r</w:t>
      </w:r>
      <w:r w:rsidR="00724504">
        <w:rPr>
          <w:rFonts w:ascii="Arial" w:hAnsi="Arial" w:cs="Arial"/>
          <w:sz w:val="24"/>
          <w:szCs w:val="24"/>
        </w:rPr>
        <w:t>ul</w:t>
      </w:r>
      <w:r w:rsidR="00B80ACE">
        <w:rPr>
          <w:rFonts w:ascii="Arial" w:hAnsi="Arial" w:cs="Arial"/>
          <w:sz w:val="24"/>
          <w:szCs w:val="24"/>
        </w:rPr>
        <w:t>ing</w:t>
      </w:r>
      <w:r w:rsidR="00724504">
        <w:rPr>
          <w:rFonts w:ascii="Arial" w:hAnsi="Arial" w:cs="Arial"/>
          <w:sz w:val="24"/>
          <w:szCs w:val="24"/>
        </w:rPr>
        <w:t xml:space="preserve"> out </w:t>
      </w:r>
      <w:r w:rsidR="00B80ACE">
        <w:rPr>
          <w:rFonts w:ascii="Arial" w:hAnsi="Arial" w:cs="Arial"/>
          <w:sz w:val="24"/>
          <w:szCs w:val="24"/>
        </w:rPr>
        <w:t xml:space="preserve">any </w:t>
      </w:r>
      <w:r w:rsidR="00724504">
        <w:rPr>
          <w:rFonts w:ascii="Arial" w:hAnsi="Arial" w:cs="Arial"/>
          <w:sz w:val="24"/>
          <w:szCs w:val="24"/>
        </w:rPr>
        <w:t xml:space="preserve">payment for a wide range of work that </w:t>
      </w:r>
      <w:r w:rsidR="00B60C6D">
        <w:rPr>
          <w:rFonts w:ascii="Arial" w:hAnsi="Arial" w:cs="Arial"/>
          <w:sz w:val="24"/>
          <w:szCs w:val="24"/>
        </w:rPr>
        <w:t xml:space="preserve">must </w:t>
      </w:r>
      <w:r w:rsidR="00724504">
        <w:rPr>
          <w:rFonts w:ascii="Arial" w:hAnsi="Arial" w:cs="Arial"/>
          <w:sz w:val="24"/>
          <w:szCs w:val="24"/>
        </w:rPr>
        <w:t xml:space="preserve">be done. </w:t>
      </w:r>
      <w:r w:rsidR="003005A3">
        <w:rPr>
          <w:rFonts w:ascii="Arial" w:hAnsi="Arial" w:cs="Arial"/>
          <w:sz w:val="24"/>
          <w:szCs w:val="24"/>
        </w:rPr>
        <w:t>Secondly, for work that is chargeable the rates applied are extremely low</w:t>
      </w:r>
      <w:r w:rsidR="00B80ACE">
        <w:rPr>
          <w:rFonts w:ascii="Arial" w:hAnsi="Arial" w:cs="Arial"/>
          <w:sz w:val="24"/>
          <w:szCs w:val="24"/>
        </w:rPr>
        <w:t xml:space="preserve">, do not pay for </w:t>
      </w:r>
      <w:r w:rsidR="003E6759">
        <w:rPr>
          <w:rFonts w:ascii="Arial" w:hAnsi="Arial" w:cs="Arial"/>
          <w:sz w:val="24"/>
          <w:szCs w:val="24"/>
        </w:rPr>
        <w:t>the actual time involved</w:t>
      </w:r>
      <w:r w:rsidR="003005A3">
        <w:rPr>
          <w:rFonts w:ascii="Arial" w:hAnsi="Arial" w:cs="Arial"/>
          <w:sz w:val="24"/>
          <w:szCs w:val="24"/>
        </w:rPr>
        <w:t xml:space="preserve"> and severely undervalue the </w:t>
      </w:r>
      <w:r w:rsidR="00B60C6D">
        <w:rPr>
          <w:rFonts w:ascii="Arial" w:hAnsi="Arial" w:cs="Arial"/>
          <w:sz w:val="24"/>
          <w:szCs w:val="24"/>
        </w:rPr>
        <w:t>services being provided. JustRight Scotland has confirmed that w</w:t>
      </w:r>
      <w:r w:rsidR="00C24F63">
        <w:rPr>
          <w:rFonts w:ascii="Arial" w:hAnsi="Arial" w:cs="Arial"/>
          <w:sz w:val="24"/>
          <w:szCs w:val="24"/>
        </w:rPr>
        <w:t xml:space="preserve">ithout </w:t>
      </w:r>
      <w:r w:rsidR="00A3735B">
        <w:rPr>
          <w:rFonts w:ascii="Arial" w:hAnsi="Arial" w:cs="Arial"/>
          <w:sz w:val="24"/>
          <w:szCs w:val="24"/>
        </w:rPr>
        <w:t xml:space="preserve">significant </w:t>
      </w:r>
      <w:r w:rsidR="00C24F63">
        <w:rPr>
          <w:rFonts w:ascii="Arial" w:hAnsi="Arial" w:cs="Arial"/>
          <w:sz w:val="24"/>
          <w:szCs w:val="24"/>
        </w:rPr>
        <w:t xml:space="preserve">funding </w:t>
      </w:r>
      <w:r w:rsidR="00E713BA">
        <w:rPr>
          <w:rFonts w:ascii="Arial" w:hAnsi="Arial" w:cs="Arial"/>
          <w:sz w:val="24"/>
          <w:szCs w:val="24"/>
        </w:rPr>
        <w:t>from other source</w:t>
      </w:r>
      <w:r w:rsidR="00CA3DB1">
        <w:rPr>
          <w:rFonts w:ascii="Arial" w:hAnsi="Arial" w:cs="Arial"/>
          <w:sz w:val="24"/>
          <w:szCs w:val="24"/>
        </w:rPr>
        <w:t>s</w:t>
      </w:r>
      <w:r w:rsidR="00E713BA">
        <w:rPr>
          <w:rFonts w:ascii="Arial" w:hAnsi="Arial" w:cs="Arial"/>
          <w:sz w:val="24"/>
          <w:szCs w:val="24"/>
        </w:rPr>
        <w:t xml:space="preserve"> </w:t>
      </w:r>
      <w:r w:rsidR="00C24F63">
        <w:rPr>
          <w:rFonts w:ascii="Arial" w:hAnsi="Arial" w:cs="Arial"/>
          <w:sz w:val="24"/>
          <w:szCs w:val="24"/>
        </w:rPr>
        <w:t xml:space="preserve">they would not be able to do </w:t>
      </w:r>
      <w:r w:rsidR="005A7509">
        <w:rPr>
          <w:rFonts w:ascii="Arial" w:hAnsi="Arial" w:cs="Arial"/>
          <w:sz w:val="24"/>
          <w:szCs w:val="24"/>
        </w:rPr>
        <w:t xml:space="preserve">legal aid </w:t>
      </w:r>
      <w:r w:rsidR="00C24F63">
        <w:rPr>
          <w:rFonts w:ascii="Arial" w:hAnsi="Arial" w:cs="Arial"/>
          <w:sz w:val="24"/>
          <w:szCs w:val="24"/>
        </w:rPr>
        <w:t xml:space="preserve">work. </w:t>
      </w:r>
      <w:r w:rsidR="00E713BA">
        <w:rPr>
          <w:rFonts w:ascii="Arial" w:hAnsi="Arial" w:cs="Arial"/>
          <w:sz w:val="24"/>
          <w:szCs w:val="24"/>
        </w:rPr>
        <w:t>This is particularly so for more unusual or complex cases</w:t>
      </w:r>
      <w:r w:rsidR="005600D4">
        <w:rPr>
          <w:rFonts w:ascii="Arial" w:hAnsi="Arial" w:cs="Arial"/>
          <w:sz w:val="24"/>
          <w:szCs w:val="24"/>
        </w:rPr>
        <w:t xml:space="preserve">, </w:t>
      </w:r>
      <w:r w:rsidR="009A054E">
        <w:rPr>
          <w:rFonts w:ascii="Arial" w:hAnsi="Arial" w:cs="Arial"/>
          <w:sz w:val="24"/>
          <w:szCs w:val="24"/>
        </w:rPr>
        <w:t>including human rights and Equality Act claims</w:t>
      </w:r>
      <w:r w:rsidR="005600D4">
        <w:rPr>
          <w:rFonts w:ascii="Arial" w:hAnsi="Arial" w:cs="Arial"/>
          <w:sz w:val="24"/>
          <w:szCs w:val="24"/>
        </w:rPr>
        <w:t>.</w:t>
      </w:r>
      <w:r w:rsidR="00C94AC0">
        <w:rPr>
          <w:rFonts w:ascii="Arial" w:hAnsi="Arial" w:cs="Arial"/>
          <w:sz w:val="24"/>
          <w:szCs w:val="24"/>
        </w:rPr>
        <w:t xml:space="preserve"> </w:t>
      </w:r>
      <w:r w:rsidR="00CA3DB1" w:rsidRPr="00CA3DB1">
        <w:rPr>
          <w:rFonts w:ascii="Arial" w:hAnsi="Arial" w:cs="Arial"/>
          <w:sz w:val="24"/>
          <w:szCs w:val="24"/>
        </w:rPr>
        <w:t xml:space="preserve">Legal aid does not adequately compensate </w:t>
      </w:r>
      <w:r w:rsidR="006C4202">
        <w:rPr>
          <w:rFonts w:ascii="Arial" w:hAnsi="Arial" w:cs="Arial"/>
          <w:sz w:val="24"/>
          <w:szCs w:val="24"/>
        </w:rPr>
        <w:t>for legal work</w:t>
      </w:r>
      <w:r w:rsidR="00CA3DB1">
        <w:rPr>
          <w:rFonts w:ascii="Arial" w:hAnsi="Arial" w:cs="Arial"/>
          <w:sz w:val="24"/>
          <w:szCs w:val="24"/>
        </w:rPr>
        <w:t>,</w:t>
      </w:r>
      <w:r w:rsidR="00CA3DB1" w:rsidRPr="00CA3DB1">
        <w:rPr>
          <w:rFonts w:ascii="Arial" w:hAnsi="Arial" w:cs="Arial"/>
          <w:sz w:val="24"/>
          <w:szCs w:val="24"/>
        </w:rPr>
        <w:t xml:space="preserve"> and </w:t>
      </w:r>
      <w:r w:rsidR="006C4202">
        <w:rPr>
          <w:rFonts w:ascii="Arial" w:hAnsi="Arial" w:cs="Arial"/>
          <w:sz w:val="24"/>
          <w:szCs w:val="24"/>
        </w:rPr>
        <w:t xml:space="preserve">for most solicitors this </w:t>
      </w:r>
      <w:r w:rsidR="00CA3DB1" w:rsidRPr="00CA3DB1">
        <w:rPr>
          <w:rFonts w:ascii="Arial" w:hAnsi="Arial" w:cs="Arial"/>
          <w:sz w:val="24"/>
          <w:szCs w:val="24"/>
        </w:rPr>
        <w:t xml:space="preserve">makes it impossible </w:t>
      </w:r>
      <w:r w:rsidR="006C4202">
        <w:rPr>
          <w:rFonts w:ascii="Arial" w:hAnsi="Arial" w:cs="Arial"/>
          <w:sz w:val="24"/>
          <w:szCs w:val="24"/>
        </w:rPr>
        <w:t xml:space="preserve">to offer legal aid services. </w:t>
      </w:r>
    </w:p>
    <w:p w14:paraId="7B551B5D" w14:textId="3AA8F7A5" w:rsidR="00514F50" w:rsidRPr="00526CCA" w:rsidRDefault="00514F50" w:rsidP="00514F50">
      <w:pPr>
        <w:rPr>
          <w:rFonts w:ascii="Arial" w:hAnsi="Arial" w:cs="Arial"/>
          <w:b/>
          <w:bCs/>
          <w:sz w:val="24"/>
          <w:szCs w:val="24"/>
          <w:u w:val="single"/>
        </w:rPr>
      </w:pPr>
      <w:r w:rsidRPr="00526CCA">
        <w:rPr>
          <w:rFonts w:ascii="Arial" w:hAnsi="Arial" w:cs="Arial"/>
          <w:b/>
          <w:bCs/>
          <w:sz w:val="24"/>
          <w:szCs w:val="24"/>
          <w:u w:val="single"/>
        </w:rPr>
        <w:t>Why is civil legal aid important for human rights?</w:t>
      </w:r>
    </w:p>
    <w:p w14:paraId="0B07C330" w14:textId="6D948740" w:rsidR="00514F50" w:rsidRPr="00526CCA" w:rsidRDefault="003D325E" w:rsidP="00514F50">
      <w:pPr>
        <w:rPr>
          <w:rFonts w:ascii="Arial" w:hAnsi="Arial" w:cs="Arial"/>
          <w:sz w:val="24"/>
          <w:szCs w:val="24"/>
        </w:rPr>
      </w:pPr>
      <w:r w:rsidRPr="00526CCA">
        <w:rPr>
          <w:rFonts w:ascii="Arial" w:hAnsi="Arial" w:cs="Arial"/>
          <w:sz w:val="24"/>
          <w:szCs w:val="24"/>
        </w:rPr>
        <w:t xml:space="preserve">Ensuring that access to justice is not dependant on your financial means is a crucial human rights principle. </w:t>
      </w:r>
      <w:r w:rsidR="00C44E12" w:rsidRPr="00526CCA">
        <w:rPr>
          <w:rFonts w:ascii="Arial" w:hAnsi="Arial" w:cs="Arial"/>
          <w:sz w:val="24"/>
          <w:szCs w:val="24"/>
        </w:rPr>
        <w:t xml:space="preserve">Under international human rights law, </w:t>
      </w:r>
      <w:r w:rsidR="00C44E12" w:rsidRPr="00526CCA">
        <w:rPr>
          <w:rFonts w:ascii="Arial" w:hAnsi="Arial" w:cs="Arial"/>
          <w:color w:val="000000"/>
          <w:sz w:val="24"/>
          <w:szCs w:val="24"/>
        </w:rPr>
        <w:t>States must ensure the existence of remedies that are </w:t>
      </w:r>
      <w:r w:rsidR="00C44E12" w:rsidRPr="00526CCA">
        <w:rPr>
          <w:rFonts w:ascii="Arial" w:hAnsi="Arial" w:cs="Arial"/>
          <w:i/>
          <w:iCs/>
          <w:color w:val="000000"/>
          <w:sz w:val="24"/>
          <w:szCs w:val="24"/>
        </w:rPr>
        <w:t>accessible, affordable, timely</w:t>
      </w:r>
      <w:r w:rsidR="00C44E12" w:rsidRPr="00526CCA">
        <w:rPr>
          <w:rFonts w:ascii="Arial" w:hAnsi="Arial" w:cs="Arial"/>
          <w:color w:val="000000"/>
          <w:sz w:val="24"/>
          <w:szCs w:val="24"/>
        </w:rPr>
        <w:t>, and </w:t>
      </w:r>
      <w:r w:rsidR="00C44E12" w:rsidRPr="00526CCA">
        <w:rPr>
          <w:rFonts w:ascii="Arial" w:hAnsi="Arial" w:cs="Arial"/>
          <w:i/>
          <w:iCs/>
          <w:color w:val="000000"/>
          <w:sz w:val="24"/>
          <w:szCs w:val="24"/>
        </w:rPr>
        <w:t>effective</w:t>
      </w:r>
      <w:r w:rsidR="00C44E12" w:rsidRPr="00526CCA">
        <w:rPr>
          <w:rFonts w:ascii="Arial" w:hAnsi="Arial" w:cs="Arial"/>
          <w:color w:val="000000"/>
          <w:sz w:val="24"/>
          <w:szCs w:val="24"/>
        </w:rPr>
        <w:t>. This is known as the AATE framework</w:t>
      </w:r>
      <w:r w:rsidR="00C44E12" w:rsidRPr="00526CCA">
        <w:rPr>
          <w:rStyle w:val="FootnoteReference"/>
          <w:rFonts w:ascii="Arial" w:hAnsi="Arial" w:cs="Arial"/>
          <w:color w:val="000000"/>
          <w:sz w:val="24"/>
          <w:szCs w:val="24"/>
        </w:rPr>
        <w:footnoteReference w:id="2"/>
      </w:r>
      <w:r w:rsidR="00C44E12" w:rsidRPr="00526CCA">
        <w:rPr>
          <w:rFonts w:ascii="Arial" w:hAnsi="Arial" w:cs="Arial"/>
          <w:color w:val="000000"/>
          <w:sz w:val="24"/>
          <w:szCs w:val="24"/>
        </w:rPr>
        <w:t>.</w:t>
      </w:r>
      <w:r w:rsidR="00514F50" w:rsidRPr="00526CCA">
        <w:rPr>
          <w:rFonts w:ascii="Arial" w:hAnsi="Arial" w:cs="Arial"/>
          <w:sz w:val="24"/>
          <w:szCs w:val="24"/>
        </w:rPr>
        <w:t xml:space="preserve"> </w:t>
      </w:r>
    </w:p>
    <w:p w14:paraId="43D7BA6A" w14:textId="07CC7F3B" w:rsidR="00514F50" w:rsidRPr="00526CCA" w:rsidRDefault="0066535C" w:rsidP="00514F50">
      <w:pPr>
        <w:rPr>
          <w:rFonts w:ascii="Arial" w:hAnsi="Arial" w:cs="Arial"/>
          <w:sz w:val="24"/>
          <w:szCs w:val="24"/>
        </w:rPr>
      </w:pPr>
      <w:r w:rsidRPr="00526CCA">
        <w:rPr>
          <w:rFonts w:ascii="Arial" w:hAnsi="Arial" w:cs="Arial"/>
          <w:sz w:val="24"/>
          <w:szCs w:val="24"/>
        </w:rPr>
        <w:t xml:space="preserve">Article 13 of the European Convention on Human Rights (ECHR) requires everyone </w:t>
      </w:r>
      <w:r w:rsidR="003D325E" w:rsidRPr="00526CCA">
        <w:rPr>
          <w:rFonts w:ascii="Arial" w:hAnsi="Arial" w:cs="Arial"/>
          <w:sz w:val="24"/>
          <w:szCs w:val="24"/>
        </w:rPr>
        <w:t>to</w:t>
      </w:r>
      <w:r w:rsidRPr="00526CCA">
        <w:rPr>
          <w:rFonts w:ascii="Arial" w:hAnsi="Arial" w:cs="Arial"/>
          <w:sz w:val="24"/>
          <w:szCs w:val="24"/>
        </w:rPr>
        <w:t xml:space="preserve"> have access to effective remedy. </w:t>
      </w:r>
      <w:r w:rsidRPr="00526CCA">
        <w:rPr>
          <w:rFonts w:ascii="Arial" w:hAnsi="Arial" w:cs="Arial"/>
          <w:color w:val="000000"/>
          <w:sz w:val="24"/>
          <w:szCs w:val="24"/>
        </w:rPr>
        <w:t>European Court of Human Rights jurisprudence has found that a remedy in relation to ECHR rights is only effective if it is available and sufficient</w:t>
      </w:r>
      <w:r w:rsidR="003D325E" w:rsidRPr="00526CCA">
        <w:rPr>
          <w:rFonts w:ascii="Arial" w:hAnsi="Arial" w:cs="Arial"/>
          <w:color w:val="000000"/>
          <w:sz w:val="24"/>
          <w:szCs w:val="24"/>
        </w:rPr>
        <w:t>, and</w:t>
      </w:r>
      <w:r w:rsidRPr="00526CCA">
        <w:rPr>
          <w:rFonts w:ascii="Arial" w:hAnsi="Arial" w:cs="Arial"/>
          <w:color w:val="000000"/>
          <w:sz w:val="24"/>
          <w:szCs w:val="24"/>
        </w:rPr>
        <w:t xml:space="preserve"> ‘</w:t>
      </w:r>
      <w:r w:rsidR="003D325E" w:rsidRPr="00526CCA">
        <w:rPr>
          <w:rFonts w:ascii="Arial" w:hAnsi="Arial" w:cs="Arial"/>
          <w:color w:val="000000"/>
          <w:sz w:val="24"/>
          <w:szCs w:val="24"/>
        </w:rPr>
        <w:t>i</w:t>
      </w:r>
      <w:r w:rsidRPr="00526CCA">
        <w:rPr>
          <w:rFonts w:ascii="Arial" w:hAnsi="Arial" w:cs="Arial"/>
          <w:color w:val="000000"/>
          <w:sz w:val="24"/>
          <w:szCs w:val="24"/>
        </w:rPr>
        <w:t>t must be sufficiently certain not only in theory but also in practice’</w:t>
      </w:r>
      <w:r w:rsidRPr="00526CCA">
        <w:rPr>
          <w:rStyle w:val="FootnoteReference"/>
          <w:rFonts w:ascii="Arial" w:hAnsi="Arial" w:cs="Arial"/>
          <w:color w:val="000000"/>
          <w:sz w:val="24"/>
          <w:szCs w:val="24"/>
        </w:rPr>
        <w:footnoteReference w:id="3"/>
      </w:r>
      <w:r w:rsidRPr="00526CCA">
        <w:rPr>
          <w:rFonts w:ascii="Arial" w:hAnsi="Arial" w:cs="Arial"/>
          <w:color w:val="000000"/>
          <w:sz w:val="24"/>
          <w:szCs w:val="24"/>
        </w:rPr>
        <w:t xml:space="preserve">. </w:t>
      </w:r>
      <w:r w:rsidR="00514F50" w:rsidRPr="00526CCA">
        <w:rPr>
          <w:rFonts w:ascii="Arial" w:hAnsi="Arial" w:cs="Arial"/>
          <w:sz w:val="24"/>
          <w:szCs w:val="24"/>
        </w:rPr>
        <w:t>Article 6(1) of the ECHR</w:t>
      </w:r>
      <w:r w:rsidRPr="00526CCA">
        <w:rPr>
          <w:rFonts w:ascii="Arial" w:hAnsi="Arial" w:cs="Arial"/>
          <w:sz w:val="24"/>
          <w:szCs w:val="24"/>
        </w:rPr>
        <w:t xml:space="preserve"> </w:t>
      </w:r>
      <w:r w:rsidR="00514F50" w:rsidRPr="00526CCA">
        <w:rPr>
          <w:rFonts w:ascii="Arial" w:hAnsi="Arial" w:cs="Arial"/>
          <w:sz w:val="24"/>
          <w:szCs w:val="24"/>
        </w:rPr>
        <w:t>guarantees everyone has the right to a fair hearing in the determination of civil rights and obligations or criminal charges. This includes the provision of legal assistance for those who lack sufficient means to afford it, ensuring a fundamental level of 'equality of arms' and upholding the interests of justice, in line with international standards reflected in the UN's International Covenant on Civil and Political Rights</w:t>
      </w:r>
      <w:r w:rsidR="00514F50" w:rsidRPr="00526CCA">
        <w:rPr>
          <w:rStyle w:val="FootnoteReference"/>
          <w:rFonts w:ascii="Arial" w:hAnsi="Arial" w:cs="Arial"/>
          <w:sz w:val="24"/>
          <w:szCs w:val="24"/>
        </w:rPr>
        <w:footnoteReference w:id="4"/>
      </w:r>
      <w:r w:rsidR="00514F50" w:rsidRPr="00526CCA">
        <w:rPr>
          <w:rFonts w:ascii="Arial" w:hAnsi="Arial" w:cs="Arial"/>
          <w:sz w:val="24"/>
          <w:szCs w:val="24"/>
        </w:rPr>
        <w:t>.</w:t>
      </w:r>
    </w:p>
    <w:p w14:paraId="1B97696B" w14:textId="72424E84" w:rsidR="0023169E" w:rsidRPr="00526CCA" w:rsidRDefault="0023169E" w:rsidP="0023169E">
      <w:pPr>
        <w:rPr>
          <w:rFonts w:ascii="Arial" w:hAnsi="Arial" w:cs="Arial"/>
          <w:sz w:val="24"/>
          <w:szCs w:val="24"/>
        </w:rPr>
      </w:pPr>
      <w:r w:rsidRPr="00526CCA">
        <w:rPr>
          <w:rFonts w:ascii="Arial" w:hAnsi="Arial" w:cs="Arial"/>
          <w:sz w:val="24"/>
          <w:szCs w:val="24"/>
        </w:rPr>
        <w:t>Increasing access to legal aid, including for public interest litigation, is also necessary to meet access to justice requirements under Article 9(4) of</w:t>
      </w:r>
      <w:r w:rsidR="008A16F3" w:rsidRPr="00526CCA">
        <w:rPr>
          <w:rFonts w:ascii="Arial" w:hAnsi="Arial" w:cs="Arial"/>
          <w:sz w:val="24"/>
          <w:szCs w:val="24"/>
        </w:rPr>
        <w:t xml:space="preserve"> the UNECE </w:t>
      </w:r>
      <w:r w:rsidR="0087017E" w:rsidRPr="00526CCA">
        <w:rPr>
          <w:rFonts w:ascii="Arial" w:hAnsi="Arial" w:cs="Arial"/>
          <w:sz w:val="24"/>
          <w:szCs w:val="24"/>
        </w:rPr>
        <w:t>Convention</w:t>
      </w:r>
      <w:r w:rsidR="008A16F3" w:rsidRPr="00526CCA">
        <w:rPr>
          <w:rFonts w:ascii="Arial" w:hAnsi="Arial" w:cs="Arial"/>
          <w:sz w:val="24"/>
          <w:szCs w:val="24"/>
        </w:rPr>
        <w:t xml:space="preserve"> on</w:t>
      </w:r>
      <w:r w:rsidR="00E603F0" w:rsidRPr="00526CCA">
        <w:rPr>
          <w:rFonts w:ascii="Arial" w:hAnsi="Arial" w:cs="Arial"/>
          <w:sz w:val="24"/>
          <w:szCs w:val="24"/>
        </w:rPr>
        <w:t xml:space="preserve"> Access to Information, Public Participation in Decision-making and Access to Justice in Environmental Matters</w:t>
      </w:r>
      <w:r w:rsidRPr="00526CCA">
        <w:rPr>
          <w:rFonts w:ascii="Arial" w:hAnsi="Arial" w:cs="Arial"/>
          <w:sz w:val="24"/>
          <w:szCs w:val="24"/>
        </w:rPr>
        <w:t xml:space="preserve"> </w:t>
      </w:r>
      <w:r w:rsidR="008A16F3" w:rsidRPr="00526CCA">
        <w:rPr>
          <w:rFonts w:ascii="Arial" w:hAnsi="Arial" w:cs="Arial"/>
          <w:sz w:val="24"/>
          <w:szCs w:val="24"/>
        </w:rPr>
        <w:t>(</w:t>
      </w:r>
      <w:r w:rsidRPr="00526CCA">
        <w:rPr>
          <w:rFonts w:ascii="Arial" w:hAnsi="Arial" w:cs="Arial"/>
          <w:sz w:val="24"/>
          <w:szCs w:val="24"/>
        </w:rPr>
        <w:t>the Aarhus Convention</w:t>
      </w:r>
      <w:r w:rsidR="008A16F3" w:rsidRPr="00526CCA">
        <w:rPr>
          <w:rFonts w:ascii="Arial" w:hAnsi="Arial" w:cs="Arial"/>
          <w:sz w:val="24"/>
          <w:szCs w:val="24"/>
        </w:rPr>
        <w:t>)</w:t>
      </w:r>
      <w:r w:rsidRPr="00526CCA">
        <w:rPr>
          <w:rFonts w:ascii="Arial" w:hAnsi="Arial" w:cs="Arial"/>
          <w:sz w:val="24"/>
          <w:szCs w:val="24"/>
        </w:rPr>
        <w:t>, a UN treaty which enshrines o</w:t>
      </w:r>
      <w:r w:rsidR="00753046" w:rsidRPr="00526CCA">
        <w:rPr>
          <w:rFonts w:ascii="Arial" w:hAnsi="Arial" w:cs="Arial"/>
          <w:sz w:val="24"/>
          <w:szCs w:val="24"/>
        </w:rPr>
        <w:t>u</w:t>
      </w:r>
      <w:r w:rsidRPr="00526CCA">
        <w:rPr>
          <w:rFonts w:ascii="Arial" w:hAnsi="Arial" w:cs="Arial"/>
          <w:sz w:val="24"/>
          <w:szCs w:val="24"/>
        </w:rPr>
        <w:t>r procedural environmental rights.</w:t>
      </w:r>
      <w:r w:rsidRPr="00526CCA">
        <w:rPr>
          <w:rStyle w:val="FootnoteReference"/>
          <w:rFonts w:ascii="Arial" w:hAnsi="Arial" w:cs="Arial"/>
          <w:sz w:val="24"/>
          <w:szCs w:val="24"/>
        </w:rPr>
        <w:footnoteReference w:id="5"/>
      </w:r>
    </w:p>
    <w:p w14:paraId="01C8732E" w14:textId="4A7B5E55" w:rsidR="003D325E" w:rsidRPr="00526CCA" w:rsidRDefault="003D325E" w:rsidP="00514F50">
      <w:pPr>
        <w:rPr>
          <w:rFonts w:ascii="Arial" w:hAnsi="Arial" w:cs="Arial"/>
          <w:sz w:val="24"/>
          <w:szCs w:val="24"/>
        </w:rPr>
      </w:pPr>
      <w:r w:rsidRPr="00526CCA">
        <w:rPr>
          <w:rFonts w:ascii="Arial" w:hAnsi="Arial" w:cs="Arial"/>
          <w:sz w:val="24"/>
          <w:szCs w:val="24"/>
        </w:rPr>
        <w:t>Civil legal aid is vital to human rights protection because it ensures:</w:t>
      </w:r>
    </w:p>
    <w:p w14:paraId="46175444" w14:textId="77777777" w:rsidR="00514F50" w:rsidRPr="00526CCA" w:rsidRDefault="00514F50" w:rsidP="00514F50">
      <w:pPr>
        <w:numPr>
          <w:ilvl w:val="0"/>
          <w:numId w:val="8"/>
        </w:numPr>
        <w:rPr>
          <w:rFonts w:ascii="Arial" w:hAnsi="Arial" w:cs="Arial"/>
          <w:sz w:val="24"/>
          <w:szCs w:val="24"/>
        </w:rPr>
      </w:pPr>
      <w:r w:rsidRPr="00526CCA">
        <w:rPr>
          <w:rFonts w:ascii="Arial" w:hAnsi="Arial" w:cs="Arial"/>
          <w:b/>
          <w:bCs/>
          <w:sz w:val="24"/>
          <w:szCs w:val="24"/>
        </w:rPr>
        <w:t>Equal Access to Justice:</w:t>
      </w:r>
      <w:r w:rsidRPr="00526CCA">
        <w:rPr>
          <w:rFonts w:ascii="Arial" w:hAnsi="Arial" w:cs="Arial"/>
          <w:sz w:val="24"/>
          <w:szCs w:val="24"/>
        </w:rPr>
        <w:t xml:space="preserve"> Civil legal aid helps bridge the gap between those who can afford legal representation and those who cannot. It ensures that all individuals, regardless of their financial status, have access to legal resources and representation. This is essential for upholding the principle that justice should not be contingent on one's ability to pay.</w:t>
      </w:r>
    </w:p>
    <w:p w14:paraId="080893CA" w14:textId="46EA8EC3" w:rsidR="00514F50" w:rsidRPr="00526CCA" w:rsidRDefault="00514F50" w:rsidP="00514F50">
      <w:pPr>
        <w:numPr>
          <w:ilvl w:val="0"/>
          <w:numId w:val="8"/>
        </w:numPr>
        <w:rPr>
          <w:rFonts w:ascii="Arial" w:hAnsi="Arial" w:cs="Arial"/>
          <w:sz w:val="24"/>
          <w:szCs w:val="24"/>
        </w:rPr>
      </w:pPr>
      <w:r w:rsidRPr="00526CCA">
        <w:rPr>
          <w:rFonts w:ascii="Arial" w:hAnsi="Arial" w:cs="Arial"/>
          <w:b/>
          <w:bCs/>
          <w:sz w:val="24"/>
          <w:szCs w:val="24"/>
        </w:rPr>
        <w:t>Protection of Vulnerable Groups:</w:t>
      </w:r>
      <w:r w:rsidRPr="00526CCA">
        <w:rPr>
          <w:rFonts w:ascii="Arial" w:hAnsi="Arial" w:cs="Arial"/>
          <w:sz w:val="24"/>
          <w:szCs w:val="24"/>
        </w:rPr>
        <w:t xml:space="preserve"> Human rights violations often disproportionately affect vulnerable and marginalised populations. Civil legal </w:t>
      </w:r>
      <w:r w:rsidRPr="00526CCA">
        <w:rPr>
          <w:rFonts w:ascii="Arial" w:hAnsi="Arial" w:cs="Arial"/>
          <w:sz w:val="24"/>
          <w:szCs w:val="24"/>
        </w:rPr>
        <w:lastRenderedPageBreak/>
        <w:t xml:space="preserve">aid becomes a lifeline for people from marginalised groups, offering them the means to seek redress when their rights are infringed. </w:t>
      </w:r>
    </w:p>
    <w:p w14:paraId="4C1A731D" w14:textId="77777777" w:rsidR="00514F50" w:rsidRPr="00526CCA" w:rsidRDefault="00514F50" w:rsidP="00514F50">
      <w:pPr>
        <w:numPr>
          <w:ilvl w:val="0"/>
          <w:numId w:val="8"/>
        </w:numPr>
        <w:rPr>
          <w:rFonts w:ascii="Arial" w:hAnsi="Arial" w:cs="Arial"/>
          <w:sz w:val="24"/>
          <w:szCs w:val="24"/>
        </w:rPr>
      </w:pPr>
      <w:r w:rsidRPr="00526CCA">
        <w:rPr>
          <w:rFonts w:ascii="Arial" w:hAnsi="Arial" w:cs="Arial"/>
          <w:b/>
          <w:bCs/>
          <w:sz w:val="24"/>
          <w:szCs w:val="24"/>
        </w:rPr>
        <w:t>Affordable Remedy:</w:t>
      </w:r>
      <w:r w:rsidRPr="00526CCA">
        <w:rPr>
          <w:rFonts w:ascii="Arial" w:hAnsi="Arial" w:cs="Arial"/>
          <w:sz w:val="24"/>
          <w:szCs w:val="24"/>
        </w:rPr>
        <w:t xml:space="preserve"> Human rights remedies can be intricate legal processes, and the cost of pursuing such remedies without financial assistance can be prohibitive. Civil legal aid ensures that individuals facing human rights abuses can access affordable legal representation, enabling them to navigate complex legal systems and seek appropriate remedies.</w:t>
      </w:r>
    </w:p>
    <w:p w14:paraId="2DBF0B5C" w14:textId="0E591E5C" w:rsidR="00514F50" w:rsidRPr="00526CCA" w:rsidRDefault="00514F50" w:rsidP="00514F50">
      <w:pPr>
        <w:numPr>
          <w:ilvl w:val="0"/>
          <w:numId w:val="8"/>
        </w:numPr>
        <w:rPr>
          <w:rFonts w:ascii="Arial" w:hAnsi="Arial" w:cs="Arial"/>
          <w:sz w:val="24"/>
          <w:szCs w:val="24"/>
        </w:rPr>
      </w:pPr>
      <w:r w:rsidRPr="00526CCA">
        <w:rPr>
          <w:rFonts w:ascii="Arial" w:hAnsi="Arial" w:cs="Arial"/>
          <w:b/>
          <w:bCs/>
          <w:sz w:val="24"/>
          <w:szCs w:val="24"/>
        </w:rPr>
        <w:t>A Balanced Legal System:</w:t>
      </w:r>
      <w:r w:rsidRPr="00526CCA">
        <w:rPr>
          <w:rFonts w:ascii="Arial" w:hAnsi="Arial" w:cs="Arial"/>
          <w:sz w:val="24"/>
          <w:szCs w:val="24"/>
        </w:rPr>
        <w:t xml:space="preserve"> Legal aid helps to maintain a balance of power within the legal system by ensuring that everyone has the ability to present their case in court</w:t>
      </w:r>
      <w:r w:rsidR="003D325E" w:rsidRPr="00526CCA">
        <w:rPr>
          <w:rFonts w:ascii="Arial" w:hAnsi="Arial" w:cs="Arial"/>
          <w:sz w:val="24"/>
          <w:szCs w:val="24"/>
        </w:rPr>
        <w:t xml:space="preserve"> as strongly as possible</w:t>
      </w:r>
      <w:r w:rsidRPr="00526CCA">
        <w:rPr>
          <w:rFonts w:ascii="Arial" w:hAnsi="Arial" w:cs="Arial"/>
          <w:sz w:val="24"/>
          <w:szCs w:val="24"/>
        </w:rPr>
        <w:t xml:space="preserve">. Without civil legal aid, </w:t>
      </w:r>
      <w:r w:rsidR="006D1FBA">
        <w:rPr>
          <w:rFonts w:ascii="Arial" w:hAnsi="Arial" w:cs="Arial"/>
          <w:sz w:val="24"/>
          <w:szCs w:val="24"/>
        </w:rPr>
        <w:t xml:space="preserve">those without </w:t>
      </w:r>
      <w:r w:rsidRPr="00526CCA">
        <w:rPr>
          <w:rFonts w:ascii="Arial" w:hAnsi="Arial" w:cs="Arial"/>
          <w:sz w:val="24"/>
          <w:szCs w:val="24"/>
        </w:rPr>
        <w:t xml:space="preserve">financial resources </w:t>
      </w:r>
      <w:r w:rsidR="002F5B3F">
        <w:rPr>
          <w:rFonts w:ascii="Arial" w:hAnsi="Arial" w:cs="Arial"/>
          <w:sz w:val="24"/>
          <w:szCs w:val="24"/>
        </w:rPr>
        <w:t xml:space="preserve">will be unable to </w:t>
      </w:r>
      <w:r w:rsidR="00442BC0">
        <w:rPr>
          <w:rFonts w:ascii="Arial" w:hAnsi="Arial" w:cs="Arial"/>
          <w:sz w:val="24"/>
          <w:szCs w:val="24"/>
        </w:rPr>
        <w:t xml:space="preserve">pursue justice or defend against injustice, </w:t>
      </w:r>
      <w:r w:rsidR="001F2661">
        <w:rPr>
          <w:rFonts w:ascii="Arial" w:hAnsi="Arial" w:cs="Arial"/>
          <w:sz w:val="24"/>
          <w:szCs w:val="24"/>
        </w:rPr>
        <w:t xml:space="preserve">with those who can attempting to represent themselves, </w:t>
      </w:r>
      <w:r w:rsidRPr="00526CCA">
        <w:rPr>
          <w:rFonts w:ascii="Arial" w:hAnsi="Arial" w:cs="Arial"/>
          <w:sz w:val="24"/>
          <w:szCs w:val="24"/>
        </w:rPr>
        <w:t>leading to a skewed and inequitable administration of justice.</w:t>
      </w:r>
    </w:p>
    <w:p w14:paraId="15238A83" w14:textId="46EA43F0" w:rsidR="00514F50" w:rsidRPr="00526CCA" w:rsidRDefault="00514F50" w:rsidP="00514F50">
      <w:pPr>
        <w:numPr>
          <w:ilvl w:val="0"/>
          <w:numId w:val="8"/>
        </w:numPr>
        <w:rPr>
          <w:rFonts w:ascii="Arial" w:hAnsi="Arial" w:cs="Arial"/>
          <w:sz w:val="24"/>
          <w:szCs w:val="24"/>
        </w:rPr>
      </w:pPr>
      <w:r w:rsidRPr="00526CCA">
        <w:rPr>
          <w:rFonts w:ascii="Arial" w:hAnsi="Arial" w:cs="Arial"/>
          <w:b/>
          <w:bCs/>
          <w:sz w:val="24"/>
          <w:szCs w:val="24"/>
        </w:rPr>
        <w:t>Promoting Rule of Law:</w:t>
      </w:r>
      <w:r w:rsidRPr="00526CCA">
        <w:rPr>
          <w:rFonts w:ascii="Arial" w:hAnsi="Arial" w:cs="Arial"/>
          <w:sz w:val="24"/>
          <w:szCs w:val="24"/>
        </w:rPr>
        <w:t xml:space="preserve"> The availability of civil legal aid contributes to the overall strength of the rule of law. It reinforces the </w:t>
      </w:r>
      <w:r w:rsidR="00F21950">
        <w:rPr>
          <w:rFonts w:ascii="Arial" w:hAnsi="Arial" w:cs="Arial"/>
          <w:sz w:val="24"/>
          <w:szCs w:val="24"/>
        </w:rPr>
        <w:t>principle</w:t>
      </w:r>
      <w:r w:rsidR="00F21950" w:rsidRPr="00526CCA">
        <w:rPr>
          <w:rFonts w:ascii="Arial" w:hAnsi="Arial" w:cs="Arial"/>
          <w:sz w:val="24"/>
          <w:szCs w:val="24"/>
        </w:rPr>
        <w:t xml:space="preserve"> </w:t>
      </w:r>
      <w:r w:rsidRPr="00526CCA">
        <w:rPr>
          <w:rFonts w:ascii="Arial" w:hAnsi="Arial" w:cs="Arial"/>
          <w:sz w:val="24"/>
          <w:szCs w:val="24"/>
        </w:rPr>
        <w:t>that legal recourse is available to everyone, fostering a society where human rights are respected and protected through accessible and fair legal mechanisms.</w:t>
      </w:r>
    </w:p>
    <w:p w14:paraId="2B547AE2" w14:textId="4DA07E42" w:rsidR="00450134" w:rsidRPr="00526CCA" w:rsidRDefault="00450134" w:rsidP="00514F50">
      <w:pPr>
        <w:rPr>
          <w:rFonts w:ascii="Arial" w:hAnsi="Arial" w:cs="Arial"/>
          <w:b/>
          <w:bCs/>
          <w:sz w:val="24"/>
          <w:szCs w:val="24"/>
        </w:rPr>
      </w:pPr>
      <w:r w:rsidRPr="00526CCA">
        <w:rPr>
          <w:rFonts w:ascii="Arial" w:hAnsi="Arial" w:cs="Arial"/>
          <w:b/>
          <w:bCs/>
          <w:sz w:val="24"/>
          <w:szCs w:val="24"/>
        </w:rPr>
        <w:t>Enhanced human rights law in Scotland requires affordable access to justice</w:t>
      </w:r>
    </w:p>
    <w:p w14:paraId="6A2DAF23" w14:textId="2AF73613" w:rsidR="0023169E" w:rsidRPr="00526CCA" w:rsidRDefault="00514F50" w:rsidP="00514F50">
      <w:pPr>
        <w:rPr>
          <w:rFonts w:ascii="Arial" w:hAnsi="Arial" w:cs="Arial"/>
          <w:sz w:val="24"/>
          <w:szCs w:val="24"/>
        </w:rPr>
      </w:pPr>
      <w:r w:rsidRPr="00526CCA">
        <w:rPr>
          <w:rFonts w:ascii="Arial" w:hAnsi="Arial" w:cs="Arial"/>
          <w:sz w:val="24"/>
          <w:szCs w:val="24"/>
        </w:rPr>
        <w:t xml:space="preserve">Moreover, </w:t>
      </w:r>
      <w:r w:rsidR="003D325E" w:rsidRPr="00526CCA">
        <w:rPr>
          <w:rFonts w:ascii="Arial" w:hAnsi="Arial" w:cs="Arial"/>
          <w:sz w:val="24"/>
          <w:szCs w:val="24"/>
        </w:rPr>
        <w:t xml:space="preserve">civil legal aid provision becomes even more important in Scotland as more of our international rights </w:t>
      </w:r>
      <w:r w:rsidR="008C7099" w:rsidRPr="00526CCA">
        <w:rPr>
          <w:rFonts w:ascii="Arial" w:hAnsi="Arial" w:cs="Arial"/>
          <w:sz w:val="24"/>
          <w:szCs w:val="24"/>
        </w:rPr>
        <w:t xml:space="preserve">become part of Scots law and </w:t>
      </w:r>
      <w:r w:rsidR="003D325E" w:rsidRPr="00526CCA">
        <w:rPr>
          <w:rFonts w:ascii="Arial" w:hAnsi="Arial" w:cs="Arial"/>
          <w:sz w:val="24"/>
          <w:szCs w:val="24"/>
        </w:rPr>
        <w:t>enforceable. T</w:t>
      </w:r>
      <w:r w:rsidRPr="00526CCA">
        <w:rPr>
          <w:rFonts w:ascii="Arial" w:hAnsi="Arial" w:cs="Arial"/>
          <w:sz w:val="24"/>
          <w:szCs w:val="24"/>
        </w:rPr>
        <w:t xml:space="preserve">he </w:t>
      </w:r>
      <w:r w:rsidR="003D325E" w:rsidRPr="00526CCA">
        <w:rPr>
          <w:rFonts w:ascii="Arial" w:hAnsi="Arial" w:cs="Arial"/>
          <w:sz w:val="24"/>
          <w:szCs w:val="24"/>
        </w:rPr>
        <w:t>UNCRC (Incorporation) (Scotland) Act 2023 enable</w:t>
      </w:r>
      <w:r w:rsidR="008C7099" w:rsidRPr="00526CCA">
        <w:rPr>
          <w:rFonts w:ascii="Arial" w:hAnsi="Arial" w:cs="Arial"/>
          <w:sz w:val="24"/>
          <w:szCs w:val="24"/>
        </w:rPr>
        <w:t>d</w:t>
      </w:r>
      <w:r w:rsidR="003D325E" w:rsidRPr="00526CCA">
        <w:rPr>
          <w:rFonts w:ascii="Arial" w:hAnsi="Arial" w:cs="Arial"/>
          <w:sz w:val="24"/>
          <w:szCs w:val="24"/>
        </w:rPr>
        <w:t xml:space="preserve"> children and young people, for the first time in Scotland, to access remedy through the courts when these rights are violated. The Scottish Government has also committed to introducing a wider human rights bill that will incorporate more of our international human rights treaties directly into Scots law, as well as the right to a healthy environment. This enhanced human rights law in Scotland </w:t>
      </w:r>
      <w:r w:rsidR="00060D24">
        <w:rPr>
          <w:rFonts w:ascii="Arial" w:hAnsi="Arial" w:cs="Arial"/>
          <w:sz w:val="24"/>
          <w:szCs w:val="24"/>
        </w:rPr>
        <w:t xml:space="preserve">should </w:t>
      </w:r>
      <w:r w:rsidR="003D325E" w:rsidRPr="00526CCA">
        <w:rPr>
          <w:rFonts w:ascii="Arial" w:hAnsi="Arial" w:cs="Arial"/>
          <w:sz w:val="24"/>
          <w:szCs w:val="24"/>
        </w:rPr>
        <w:t>enable more people to access remedy and hold government and public bodies to account on protecting and progressively realising these rights</w:t>
      </w:r>
      <w:r w:rsidR="00060D24">
        <w:rPr>
          <w:rFonts w:ascii="Arial" w:hAnsi="Arial" w:cs="Arial"/>
          <w:sz w:val="24"/>
          <w:szCs w:val="24"/>
        </w:rPr>
        <w:t>. T</w:t>
      </w:r>
      <w:r w:rsidR="003D325E" w:rsidRPr="00526CCA">
        <w:rPr>
          <w:rFonts w:ascii="Arial" w:hAnsi="Arial" w:cs="Arial"/>
          <w:sz w:val="24"/>
          <w:szCs w:val="24"/>
        </w:rPr>
        <w:t xml:space="preserve">his will only be possible if everyone can access the </w:t>
      </w:r>
      <w:r w:rsidR="00617749">
        <w:rPr>
          <w:rFonts w:ascii="Arial" w:hAnsi="Arial" w:cs="Arial"/>
          <w:sz w:val="24"/>
          <w:szCs w:val="24"/>
        </w:rPr>
        <w:t>legal</w:t>
      </w:r>
      <w:r w:rsidR="00617749" w:rsidRPr="00526CCA">
        <w:rPr>
          <w:rFonts w:ascii="Arial" w:hAnsi="Arial" w:cs="Arial"/>
          <w:sz w:val="24"/>
          <w:szCs w:val="24"/>
        </w:rPr>
        <w:t xml:space="preserve"> </w:t>
      </w:r>
      <w:r w:rsidR="003D325E" w:rsidRPr="00526CCA">
        <w:rPr>
          <w:rFonts w:ascii="Arial" w:hAnsi="Arial" w:cs="Arial"/>
          <w:sz w:val="24"/>
          <w:szCs w:val="24"/>
        </w:rPr>
        <w:t>advice, assistance and representation that they need.</w:t>
      </w:r>
    </w:p>
    <w:p w14:paraId="0F857F03" w14:textId="0BEE5C4F" w:rsidR="00514F50" w:rsidRPr="00526CCA" w:rsidRDefault="003D325E" w:rsidP="00514F50">
      <w:pPr>
        <w:rPr>
          <w:rFonts w:ascii="Arial" w:hAnsi="Arial" w:cs="Arial"/>
          <w:sz w:val="24"/>
          <w:szCs w:val="24"/>
        </w:rPr>
      </w:pPr>
      <w:r w:rsidRPr="00526CCA">
        <w:rPr>
          <w:rFonts w:ascii="Arial" w:hAnsi="Arial" w:cs="Arial"/>
          <w:sz w:val="24"/>
          <w:szCs w:val="24"/>
        </w:rPr>
        <w:t xml:space="preserve">It is particularly important to note that the rights to be included in the upcoming human rights bill are rights that are most at risk for those living in poverty. The treaties </w:t>
      </w:r>
      <w:r w:rsidR="0086276B">
        <w:rPr>
          <w:rFonts w:ascii="Arial" w:hAnsi="Arial" w:cs="Arial"/>
          <w:sz w:val="24"/>
          <w:szCs w:val="24"/>
        </w:rPr>
        <w:t xml:space="preserve">being incorporated </w:t>
      </w:r>
      <w:r w:rsidRPr="00526CCA">
        <w:rPr>
          <w:rFonts w:ascii="Arial" w:hAnsi="Arial" w:cs="Arial"/>
          <w:sz w:val="24"/>
          <w:szCs w:val="24"/>
        </w:rPr>
        <w:t>include our economic and social rights</w:t>
      </w:r>
      <w:r w:rsidR="008C7099" w:rsidRPr="00526CCA">
        <w:rPr>
          <w:rFonts w:ascii="Arial" w:hAnsi="Arial" w:cs="Arial"/>
          <w:sz w:val="24"/>
          <w:szCs w:val="24"/>
        </w:rPr>
        <w:t xml:space="preserve"> -</w:t>
      </w:r>
      <w:r w:rsidRPr="00526CCA">
        <w:rPr>
          <w:rFonts w:ascii="Arial" w:hAnsi="Arial" w:cs="Arial"/>
          <w:sz w:val="24"/>
          <w:szCs w:val="24"/>
        </w:rPr>
        <w:t xml:space="preserve"> things like the right to food, to adequate housing, to equal access to health services, and to a social security net. </w:t>
      </w:r>
      <w:r w:rsidR="008C7099" w:rsidRPr="00526CCA">
        <w:rPr>
          <w:rFonts w:ascii="Arial" w:hAnsi="Arial" w:cs="Arial"/>
          <w:sz w:val="24"/>
          <w:szCs w:val="24"/>
        </w:rPr>
        <w:t xml:space="preserve">Unless our justice system ensures that people living in poverty have access to legal advice and </w:t>
      </w:r>
      <w:r w:rsidR="00050F9D">
        <w:rPr>
          <w:rFonts w:ascii="Arial" w:hAnsi="Arial" w:cs="Arial"/>
          <w:sz w:val="24"/>
          <w:szCs w:val="24"/>
        </w:rPr>
        <w:t>representation</w:t>
      </w:r>
      <w:r w:rsidR="008C7099" w:rsidRPr="00526CCA">
        <w:rPr>
          <w:rFonts w:ascii="Arial" w:hAnsi="Arial" w:cs="Arial"/>
          <w:sz w:val="24"/>
          <w:szCs w:val="24"/>
        </w:rPr>
        <w:t xml:space="preserve">, they will not be able to claim these rights in practice. Access to justice </w:t>
      </w:r>
      <w:r w:rsidR="009234EA">
        <w:rPr>
          <w:rFonts w:ascii="Arial" w:hAnsi="Arial" w:cs="Arial"/>
          <w:sz w:val="24"/>
          <w:szCs w:val="24"/>
        </w:rPr>
        <w:t xml:space="preserve">for breach of </w:t>
      </w:r>
      <w:r w:rsidR="008C7099" w:rsidRPr="00526CCA">
        <w:rPr>
          <w:rFonts w:ascii="Arial" w:hAnsi="Arial" w:cs="Arial"/>
          <w:sz w:val="24"/>
          <w:szCs w:val="24"/>
        </w:rPr>
        <w:t xml:space="preserve">these rights has got to be </w:t>
      </w:r>
      <w:r w:rsidR="008D71E9">
        <w:rPr>
          <w:rFonts w:ascii="Arial" w:hAnsi="Arial" w:cs="Arial"/>
          <w:sz w:val="24"/>
          <w:szCs w:val="24"/>
        </w:rPr>
        <w:t>accessible</w:t>
      </w:r>
      <w:r w:rsidR="008D71E9" w:rsidRPr="00526CCA">
        <w:rPr>
          <w:rFonts w:ascii="Arial" w:hAnsi="Arial" w:cs="Arial"/>
          <w:sz w:val="24"/>
          <w:szCs w:val="24"/>
        </w:rPr>
        <w:t xml:space="preserve"> </w:t>
      </w:r>
      <w:r w:rsidR="008C7099" w:rsidRPr="00526CCA">
        <w:rPr>
          <w:rFonts w:ascii="Arial" w:hAnsi="Arial" w:cs="Arial"/>
          <w:sz w:val="24"/>
          <w:szCs w:val="24"/>
        </w:rPr>
        <w:t xml:space="preserve">and affordable for people who are living without savings and on low incomes if this Human Rights Bill is to help drive increased realisation of rights for all in Scotland. </w:t>
      </w:r>
      <w:r w:rsidRPr="00526CCA">
        <w:rPr>
          <w:rFonts w:ascii="Arial" w:hAnsi="Arial" w:cs="Arial"/>
          <w:sz w:val="24"/>
          <w:szCs w:val="24"/>
        </w:rPr>
        <w:t xml:space="preserve"> </w:t>
      </w:r>
    </w:p>
    <w:p w14:paraId="47FE603C" w14:textId="683736DD" w:rsidR="00AE17D9" w:rsidRPr="00526CCA" w:rsidRDefault="008C7099" w:rsidP="00AE17D9">
      <w:pPr>
        <w:rPr>
          <w:rFonts w:ascii="Arial" w:hAnsi="Arial" w:cs="Arial"/>
          <w:b/>
          <w:bCs/>
          <w:sz w:val="24"/>
          <w:szCs w:val="24"/>
          <w:u w:val="single"/>
        </w:rPr>
      </w:pPr>
      <w:r w:rsidRPr="00526CCA">
        <w:rPr>
          <w:rFonts w:ascii="Arial" w:hAnsi="Arial" w:cs="Arial"/>
          <w:b/>
          <w:bCs/>
          <w:sz w:val="24"/>
          <w:szCs w:val="24"/>
          <w:u w:val="single"/>
        </w:rPr>
        <w:t>It is very difficult to find a civil legal aid solicitor in Scotland</w:t>
      </w:r>
    </w:p>
    <w:p w14:paraId="62B93D07" w14:textId="387B5196" w:rsidR="00785288" w:rsidRPr="00526CCA" w:rsidRDefault="00C81524" w:rsidP="00A80C07">
      <w:pPr>
        <w:rPr>
          <w:rFonts w:ascii="Arial" w:hAnsi="Arial" w:cs="Arial"/>
          <w:sz w:val="24"/>
          <w:szCs w:val="24"/>
        </w:rPr>
      </w:pPr>
      <w:r w:rsidRPr="00526CCA">
        <w:rPr>
          <w:rFonts w:ascii="Arial" w:hAnsi="Arial" w:cs="Arial"/>
          <w:sz w:val="24"/>
          <w:szCs w:val="24"/>
        </w:rPr>
        <w:t xml:space="preserve">Getting affordable legal advice and </w:t>
      </w:r>
      <w:r w:rsidR="00213A77">
        <w:rPr>
          <w:rFonts w:ascii="Arial" w:hAnsi="Arial" w:cs="Arial"/>
          <w:sz w:val="24"/>
          <w:szCs w:val="24"/>
        </w:rPr>
        <w:t>representation</w:t>
      </w:r>
      <w:r w:rsidR="00213A77" w:rsidRPr="00526CCA">
        <w:rPr>
          <w:rFonts w:ascii="Arial" w:hAnsi="Arial" w:cs="Arial"/>
          <w:sz w:val="24"/>
          <w:szCs w:val="24"/>
        </w:rPr>
        <w:t xml:space="preserve"> </w:t>
      </w:r>
      <w:r w:rsidRPr="00526CCA">
        <w:rPr>
          <w:rFonts w:ascii="Arial" w:hAnsi="Arial" w:cs="Arial"/>
          <w:sz w:val="24"/>
          <w:szCs w:val="24"/>
        </w:rPr>
        <w:t>in Scotland</w:t>
      </w:r>
      <w:r w:rsidR="605FB366" w:rsidRPr="00526CCA">
        <w:rPr>
          <w:rFonts w:ascii="Arial" w:hAnsi="Arial" w:cs="Arial"/>
          <w:sz w:val="24"/>
          <w:szCs w:val="24"/>
        </w:rPr>
        <w:t xml:space="preserve"> </w:t>
      </w:r>
      <w:r w:rsidR="008C7099" w:rsidRPr="00526CCA">
        <w:rPr>
          <w:rFonts w:ascii="Arial" w:hAnsi="Arial" w:cs="Arial"/>
          <w:sz w:val="24"/>
          <w:szCs w:val="24"/>
        </w:rPr>
        <w:t xml:space="preserve">is </w:t>
      </w:r>
      <w:r w:rsidRPr="00526CCA">
        <w:rPr>
          <w:rFonts w:ascii="Arial" w:hAnsi="Arial" w:cs="Arial"/>
          <w:sz w:val="24"/>
          <w:szCs w:val="24"/>
        </w:rPr>
        <w:t>very difficult</w:t>
      </w:r>
      <w:r w:rsidR="605FB366" w:rsidRPr="00526CCA">
        <w:rPr>
          <w:rFonts w:ascii="Arial" w:hAnsi="Arial" w:cs="Arial"/>
          <w:sz w:val="24"/>
          <w:szCs w:val="24"/>
        </w:rPr>
        <w:t xml:space="preserve">, </w:t>
      </w:r>
      <w:r w:rsidR="3F1E9808" w:rsidRPr="00526CCA">
        <w:rPr>
          <w:rFonts w:ascii="Arial" w:hAnsi="Arial" w:cs="Arial"/>
          <w:sz w:val="24"/>
          <w:szCs w:val="24"/>
        </w:rPr>
        <w:t xml:space="preserve">and this is </w:t>
      </w:r>
      <w:r w:rsidR="106588C2" w:rsidRPr="00526CCA">
        <w:rPr>
          <w:rFonts w:ascii="Arial" w:hAnsi="Arial" w:cs="Arial"/>
          <w:sz w:val="24"/>
          <w:szCs w:val="24"/>
        </w:rPr>
        <w:t xml:space="preserve">largely due to </w:t>
      </w:r>
      <w:r w:rsidR="605FB366" w:rsidRPr="00526CCA">
        <w:rPr>
          <w:rFonts w:ascii="Arial" w:hAnsi="Arial" w:cs="Arial"/>
          <w:sz w:val="24"/>
          <w:szCs w:val="24"/>
        </w:rPr>
        <w:t xml:space="preserve">the </w:t>
      </w:r>
      <w:r w:rsidR="106588C2" w:rsidRPr="00526CCA">
        <w:rPr>
          <w:rFonts w:ascii="Arial" w:hAnsi="Arial" w:cs="Arial"/>
          <w:sz w:val="24"/>
          <w:szCs w:val="24"/>
        </w:rPr>
        <w:t xml:space="preserve">significant </w:t>
      </w:r>
      <w:r w:rsidR="605FB366" w:rsidRPr="00526CCA">
        <w:rPr>
          <w:rFonts w:ascii="Arial" w:hAnsi="Arial" w:cs="Arial"/>
          <w:sz w:val="24"/>
          <w:szCs w:val="24"/>
        </w:rPr>
        <w:t xml:space="preserve">scarcity of solicitors </w:t>
      </w:r>
      <w:r w:rsidR="2D82BF88" w:rsidRPr="00526CCA">
        <w:rPr>
          <w:rFonts w:ascii="Arial" w:hAnsi="Arial" w:cs="Arial"/>
          <w:sz w:val="24"/>
          <w:szCs w:val="24"/>
        </w:rPr>
        <w:t xml:space="preserve">registered to take </w:t>
      </w:r>
      <w:r w:rsidR="00A47605" w:rsidRPr="00526CCA">
        <w:rPr>
          <w:rFonts w:ascii="Arial" w:hAnsi="Arial" w:cs="Arial"/>
          <w:sz w:val="24"/>
          <w:szCs w:val="24"/>
        </w:rPr>
        <w:t xml:space="preserve">civil </w:t>
      </w:r>
      <w:r w:rsidR="2D82BF88" w:rsidRPr="00526CCA">
        <w:rPr>
          <w:rFonts w:ascii="Arial" w:hAnsi="Arial" w:cs="Arial"/>
          <w:sz w:val="24"/>
          <w:szCs w:val="24"/>
        </w:rPr>
        <w:t>legal aid cases</w:t>
      </w:r>
      <w:r w:rsidR="008C7099" w:rsidRPr="00526CCA">
        <w:rPr>
          <w:rFonts w:ascii="Arial" w:hAnsi="Arial" w:cs="Arial"/>
          <w:sz w:val="24"/>
          <w:szCs w:val="24"/>
        </w:rPr>
        <w:t xml:space="preserve">. </w:t>
      </w:r>
      <w:r w:rsidR="789DFC45" w:rsidRPr="00526CCA">
        <w:rPr>
          <w:rFonts w:ascii="Arial" w:hAnsi="Arial" w:cs="Arial"/>
          <w:sz w:val="24"/>
          <w:szCs w:val="24"/>
        </w:rPr>
        <w:t xml:space="preserve">Between 2014-19, solicitors registered for civil legal aid declined by a </w:t>
      </w:r>
      <w:r w:rsidR="789DFC45" w:rsidRPr="00526CCA">
        <w:rPr>
          <w:rFonts w:ascii="Arial" w:hAnsi="Arial" w:cs="Arial"/>
          <w:sz w:val="24"/>
          <w:szCs w:val="24"/>
        </w:rPr>
        <w:lastRenderedPageBreak/>
        <w:t>fifth</w:t>
      </w:r>
      <w:r w:rsidR="006C6752" w:rsidRPr="00526CCA">
        <w:rPr>
          <w:rStyle w:val="FootnoteReference"/>
          <w:rFonts w:ascii="Arial" w:hAnsi="Arial" w:cs="Arial"/>
          <w:sz w:val="24"/>
          <w:szCs w:val="24"/>
        </w:rPr>
        <w:footnoteReference w:id="6"/>
      </w:r>
      <w:r w:rsidR="789DFC45" w:rsidRPr="00526CCA">
        <w:rPr>
          <w:rFonts w:ascii="Arial" w:hAnsi="Arial" w:cs="Arial"/>
          <w:sz w:val="24"/>
          <w:szCs w:val="24"/>
        </w:rPr>
        <w:t>, and anecdotal evidence suggests that this decline has continued.</w:t>
      </w:r>
      <w:r w:rsidR="4873FCB8" w:rsidRPr="00526CCA">
        <w:rPr>
          <w:rFonts w:ascii="Arial" w:hAnsi="Arial" w:cs="Arial"/>
          <w:sz w:val="24"/>
          <w:szCs w:val="24"/>
        </w:rPr>
        <w:t xml:space="preserve"> </w:t>
      </w:r>
      <w:r w:rsidR="00D717E5" w:rsidRPr="00526CCA">
        <w:rPr>
          <w:rFonts w:ascii="Arial" w:hAnsi="Arial" w:cs="Arial"/>
          <w:sz w:val="24"/>
          <w:szCs w:val="24"/>
        </w:rPr>
        <w:t xml:space="preserve">There were </w:t>
      </w:r>
      <w:r w:rsidR="0067129C">
        <w:rPr>
          <w:rFonts w:ascii="Arial" w:hAnsi="Arial" w:cs="Arial"/>
          <w:sz w:val="24"/>
          <w:szCs w:val="24"/>
        </w:rPr>
        <w:t>457</w:t>
      </w:r>
      <w:r w:rsidR="00D717E5" w:rsidRPr="00526CCA">
        <w:rPr>
          <w:rFonts w:ascii="Arial" w:hAnsi="Arial" w:cs="Arial"/>
          <w:sz w:val="24"/>
          <w:szCs w:val="24"/>
        </w:rPr>
        <w:t xml:space="preserve"> law firms registered for civil legal aid in 2022-23. However, a small number of law firms take most of the cases: 20% of firms delivering civil legal aid dealt with 57% of all civil legal aid grants; 22% of the remaining firms dealt with an average of only two cases</w:t>
      </w:r>
      <w:r w:rsidR="00D717E5" w:rsidRPr="00526CCA">
        <w:rPr>
          <w:rStyle w:val="FootnoteReference"/>
          <w:rFonts w:ascii="Arial" w:hAnsi="Arial" w:cs="Arial"/>
          <w:sz w:val="24"/>
          <w:szCs w:val="24"/>
        </w:rPr>
        <w:footnoteReference w:id="7"/>
      </w:r>
      <w:r w:rsidR="00D717E5" w:rsidRPr="00526CCA">
        <w:rPr>
          <w:rFonts w:ascii="Arial" w:hAnsi="Arial" w:cs="Arial"/>
          <w:sz w:val="24"/>
          <w:szCs w:val="24"/>
        </w:rPr>
        <w:t xml:space="preserve">. </w:t>
      </w:r>
    </w:p>
    <w:p w14:paraId="04B92C2A" w14:textId="7E5724C4" w:rsidR="008C7099" w:rsidRPr="00526CCA" w:rsidRDefault="00D717E5" w:rsidP="00A80C07">
      <w:pPr>
        <w:rPr>
          <w:rFonts w:ascii="Arial" w:hAnsi="Arial" w:cs="Arial"/>
          <w:sz w:val="24"/>
          <w:szCs w:val="24"/>
        </w:rPr>
      </w:pPr>
      <w:r w:rsidRPr="00526CCA">
        <w:rPr>
          <w:rFonts w:ascii="Arial" w:hAnsi="Arial" w:cs="Arial"/>
          <w:sz w:val="24"/>
          <w:szCs w:val="24"/>
        </w:rPr>
        <w:t xml:space="preserve">As a result, people often have to spend </w:t>
      </w:r>
      <w:r w:rsidR="005D05DD">
        <w:rPr>
          <w:rFonts w:ascii="Arial" w:hAnsi="Arial" w:cs="Arial"/>
          <w:sz w:val="24"/>
          <w:szCs w:val="24"/>
        </w:rPr>
        <w:t xml:space="preserve">many </w:t>
      </w:r>
      <w:r w:rsidRPr="00526CCA">
        <w:rPr>
          <w:rFonts w:ascii="Arial" w:hAnsi="Arial" w:cs="Arial"/>
          <w:sz w:val="24"/>
          <w:szCs w:val="24"/>
        </w:rPr>
        <w:t xml:space="preserve">hours contacting multiple law firms, only to be unable to find a solicitor who is willing </w:t>
      </w:r>
      <w:r w:rsidR="005D05DD">
        <w:rPr>
          <w:rFonts w:ascii="Arial" w:hAnsi="Arial" w:cs="Arial"/>
          <w:sz w:val="24"/>
          <w:szCs w:val="24"/>
        </w:rPr>
        <w:t xml:space="preserve">and able </w:t>
      </w:r>
      <w:r w:rsidRPr="00526CCA">
        <w:rPr>
          <w:rFonts w:ascii="Arial" w:hAnsi="Arial" w:cs="Arial"/>
          <w:sz w:val="24"/>
          <w:szCs w:val="24"/>
        </w:rPr>
        <w:t xml:space="preserve">to take their </w:t>
      </w:r>
      <w:r w:rsidR="00C81524" w:rsidRPr="00526CCA">
        <w:rPr>
          <w:rFonts w:ascii="Arial" w:hAnsi="Arial" w:cs="Arial"/>
          <w:sz w:val="24"/>
          <w:szCs w:val="24"/>
        </w:rPr>
        <w:t xml:space="preserve">legal aid </w:t>
      </w:r>
      <w:r w:rsidRPr="00526CCA">
        <w:rPr>
          <w:rFonts w:ascii="Arial" w:hAnsi="Arial" w:cs="Arial"/>
          <w:sz w:val="24"/>
          <w:szCs w:val="24"/>
        </w:rPr>
        <w:t xml:space="preserve">case. </w:t>
      </w:r>
      <w:r w:rsidR="00280BCA" w:rsidRPr="00526CCA">
        <w:rPr>
          <w:rFonts w:ascii="Arial" w:hAnsi="Arial" w:cs="Arial"/>
          <w:sz w:val="24"/>
          <w:szCs w:val="24"/>
        </w:rPr>
        <w:t>Anecdotal evidence suggests a significant increase in people being forced to represent themselves in court</w:t>
      </w:r>
      <w:r w:rsidR="005D05DD">
        <w:rPr>
          <w:rFonts w:ascii="Arial" w:hAnsi="Arial" w:cs="Arial"/>
          <w:sz w:val="24"/>
          <w:szCs w:val="24"/>
        </w:rPr>
        <w:t>, or abandon their claim</w:t>
      </w:r>
      <w:r w:rsidR="00280BCA" w:rsidRPr="00526CCA">
        <w:rPr>
          <w:rFonts w:ascii="Arial" w:hAnsi="Arial" w:cs="Arial"/>
          <w:sz w:val="24"/>
          <w:szCs w:val="24"/>
        </w:rPr>
        <w:t xml:space="preserve">. </w:t>
      </w:r>
      <w:r w:rsidR="00F35DA1">
        <w:rPr>
          <w:rFonts w:ascii="Arial" w:hAnsi="Arial" w:cs="Arial"/>
          <w:sz w:val="24"/>
          <w:szCs w:val="24"/>
        </w:rPr>
        <w:t xml:space="preserve">Many people are unable to even contemplate taking a case to court themselves, due to the inaccessibility and complexity of our court system. </w:t>
      </w:r>
      <w:r w:rsidR="00C81524" w:rsidRPr="00526CCA">
        <w:rPr>
          <w:rFonts w:ascii="Arial" w:hAnsi="Arial" w:cs="Arial"/>
          <w:sz w:val="24"/>
          <w:szCs w:val="24"/>
        </w:rPr>
        <w:t xml:space="preserve">People speak about being turned away by solicitors because they have complex cases that are likely to require </w:t>
      </w:r>
      <w:r w:rsidR="00785288" w:rsidRPr="00526CCA">
        <w:rPr>
          <w:rFonts w:ascii="Arial" w:hAnsi="Arial" w:cs="Arial"/>
          <w:sz w:val="24"/>
          <w:szCs w:val="24"/>
        </w:rPr>
        <w:t>substantial solicitor time</w:t>
      </w:r>
      <w:r w:rsidR="00C81524" w:rsidRPr="00526CCA">
        <w:rPr>
          <w:rFonts w:ascii="Arial" w:hAnsi="Arial" w:cs="Arial"/>
          <w:sz w:val="24"/>
          <w:szCs w:val="24"/>
        </w:rPr>
        <w:t xml:space="preserve">. </w:t>
      </w:r>
      <w:r w:rsidR="0067288A">
        <w:rPr>
          <w:rFonts w:ascii="Arial" w:hAnsi="Arial" w:cs="Arial"/>
          <w:sz w:val="24"/>
          <w:szCs w:val="24"/>
        </w:rPr>
        <w:t xml:space="preserve">Legal aid rates and </w:t>
      </w:r>
      <w:r w:rsidR="00BE1A89">
        <w:rPr>
          <w:rFonts w:ascii="Arial" w:hAnsi="Arial" w:cs="Arial"/>
          <w:sz w:val="24"/>
          <w:szCs w:val="24"/>
        </w:rPr>
        <w:t xml:space="preserve">restrictive </w:t>
      </w:r>
      <w:r w:rsidR="0067288A">
        <w:rPr>
          <w:rFonts w:ascii="Arial" w:hAnsi="Arial" w:cs="Arial"/>
          <w:sz w:val="24"/>
          <w:szCs w:val="24"/>
        </w:rPr>
        <w:t xml:space="preserve">rules on what qualifies as chargeable work </w:t>
      </w:r>
      <w:r w:rsidR="00BE1A89">
        <w:rPr>
          <w:rFonts w:ascii="Arial" w:hAnsi="Arial" w:cs="Arial"/>
          <w:sz w:val="24"/>
          <w:szCs w:val="24"/>
        </w:rPr>
        <w:t>mean making a living doing civil legal aid work is incredibly challenging</w:t>
      </w:r>
      <w:r w:rsidR="00F24FA6">
        <w:rPr>
          <w:rFonts w:ascii="Arial" w:hAnsi="Arial" w:cs="Arial"/>
          <w:sz w:val="24"/>
          <w:szCs w:val="24"/>
        </w:rPr>
        <w:t xml:space="preserve"> even for straightforward matters. For </w:t>
      </w:r>
      <w:r w:rsidR="003809E4">
        <w:rPr>
          <w:rFonts w:ascii="Arial" w:hAnsi="Arial" w:cs="Arial"/>
          <w:sz w:val="24"/>
          <w:szCs w:val="24"/>
        </w:rPr>
        <w:t>complex cases</w:t>
      </w:r>
      <w:r w:rsidR="00F24FA6">
        <w:rPr>
          <w:rFonts w:ascii="Arial" w:hAnsi="Arial" w:cs="Arial"/>
          <w:sz w:val="24"/>
          <w:szCs w:val="24"/>
        </w:rPr>
        <w:t xml:space="preserve"> it is likely impossible</w:t>
      </w:r>
      <w:r w:rsidR="00BE1A89">
        <w:rPr>
          <w:rFonts w:ascii="Arial" w:hAnsi="Arial" w:cs="Arial"/>
          <w:sz w:val="24"/>
          <w:szCs w:val="24"/>
        </w:rPr>
        <w:t xml:space="preserve">. </w:t>
      </w:r>
      <w:r w:rsidR="00C81524" w:rsidRPr="00526CCA">
        <w:rPr>
          <w:rFonts w:ascii="Arial" w:hAnsi="Arial" w:cs="Arial"/>
          <w:sz w:val="24"/>
          <w:szCs w:val="24"/>
        </w:rPr>
        <w:t xml:space="preserve">People </w:t>
      </w:r>
      <w:r w:rsidR="003809E4">
        <w:rPr>
          <w:rFonts w:ascii="Arial" w:hAnsi="Arial" w:cs="Arial"/>
          <w:sz w:val="24"/>
          <w:szCs w:val="24"/>
        </w:rPr>
        <w:t xml:space="preserve">also </w:t>
      </w:r>
      <w:r w:rsidR="00C81524" w:rsidRPr="00526CCA">
        <w:rPr>
          <w:rFonts w:ascii="Arial" w:hAnsi="Arial" w:cs="Arial"/>
          <w:sz w:val="24"/>
          <w:szCs w:val="24"/>
        </w:rPr>
        <w:t xml:space="preserve">speak about experiences of racism and discrimination further exacerbating this problem. </w:t>
      </w:r>
      <w:r w:rsidR="00785288" w:rsidRPr="00526CCA">
        <w:rPr>
          <w:rFonts w:ascii="Arial" w:hAnsi="Arial" w:cs="Arial"/>
          <w:sz w:val="24"/>
          <w:szCs w:val="24"/>
        </w:rPr>
        <w:t>For example, the Human Rights Bill Lived Experience B</w:t>
      </w:r>
      <w:r w:rsidR="00C81524" w:rsidRPr="00526CCA">
        <w:rPr>
          <w:rFonts w:ascii="Arial" w:hAnsi="Arial" w:cs="Arial"/>
          <w:sz w:val="24"/>
          <w:szCs w:val="24"/>
        </w:rPr>
        <w:t>o</w:t>
      </w:r>
      <w:r w:rsidR="00785288" w:rsidRPr="00526CCA">
        <w:rPr>
          <w:rFonts w:ascii="Arial" w:hAnsi="Arial" w:cs="Arial"/>
          <w:sz w:val="24"/>
          <w:szCs w:val="24"/>
        </w:rPr>
        <w:t>ard heard about experience of a Gypsy Traveller contacting multiple law firms only to be</w:t>
      </w:r>
      <w:r w:rsidR="00C81524" w:rsidRPr="00526CCA">
        <w:rPr>
          <w:rFonts w:ascii="Arial" w:hAnsi="Arial" w:cs="Arial"/>
          <w:sz w:val="24"/>
          <w:szCs w:val="24"/>
        </w:rPr>
        <w:t xml:space="preserve"> turned away due to </w:t>
      </w:r>
      <w:r w:rsidR="00785288" w:rsidRPr="00526CCA">
        <w:rPr>
          <w:rFonts w:ascii="Arial" w:hAnsi="Arial" w:cs="Arial"/>
          <w:sz w:val="24"/>
          <w:szCs w:val="24"/>
        </w:rPr>
        <w:t>racism</w:t>
      </w:r>
      <w:r w:rsidR="00785288" w:rsidRPr="00526CCA">
        <w:rPr>
          <w:rStyle w:val="FootnoteReference"/>
          <w:rFonts w:ascii="Arial" w:hAnsi="Arial" w:cs="Arial"/>
          <w:sz w:val="24"/>
          <w:szCs w:val="24"/>
        </w:rPr>
        <w:footnoteReference w:id="8"/>
      </w:r>
      <w:r w:rsidR="00CD6DAE" w:rsidRPr="00526CCA">
        <w:rPr>
          <w:rFonts w:ascii="Arial" w:hAnsi="Arial" w:cs="Arial"/>
          <w:sz w:val="24"/>
          <w:szCs w:val="24"/>
        </w:rPr>
        <w:t>.</w:t>
      </w:r>
    </w:p>
    <w:p w14:paraId="47F0559B" w14:textId="34764499" w:rsidR="005F1E8E" w:rsidRPr="00526CCA" w:rsidRDefault="789DFC45" w:rsidP="00A80C07">
      <w:pPr>
        <w:rPr>
          <w:rFonts w:ascii="Arial" w:hAnsi="Arial" w:cs="Arial"/>
          <w:sz w:val="24"/>
          <w:szCs w:val="24"/>
        </w:rPr>
      </w:pPr>
      <w:r w:rsidRPr="00526CCA">
        <w:rPr>
          <w:rFonts w:ascii="Arial" w:hAnsi="Arial" w:cs="Arial"/>
          <w:sz w:val="24"/>
          <w:szCs w:val="24"/>
        </w:rPr>
        <w:t>It is often particularly difficult for people to find a legal aid solicitor in specialist areas of law</w:t>
      </w:r>
      <w:r w:rsidR="00D717E5" w:rsidRPr="00526CCA">
        <w:rPr>
          <w:rFonts w:ascii="Arial" w:hAnsi="Arial" w:cs="Arial"/>
          <w:sz w:val="24"/>
          <w:szCs w:val="24"/>
        </w:rPr>
        <w:t>, and this is further exacerbated</w:t>
      </w:r>
      <w:r w:rsidR="00785288" w:rsidRPr="00526CCA">
        <w:rPr>
          <w:rFonts w:ascii="Arial" w:hAnsi="Arial" w:cs="Arial"/>
          <w:sz w:val="24"/>
          <w:szCs w:val="24"/>
        </w:rPr>
        <w:t xml:space="preserve"> when they live</w:t>
      </w:r>
      <w:r w:rsidR="00D717E5" w:rsidRPr="00526CCA">
        <w:rPr>
          <w:rFonts w:ascii="Arial" w:hAnsi="Arial" w:cs="Arial"/>
          <w:sz w:val="24"/>
          <w:szCs w:val="24"/>
        </w:rPr>
        <w:t xml:space="preserve"> outside of the Central Belt</w:t>
      </w:r>
      <w:r w:rsidR="00066827" w:rsidRPr="00526CCA">
        <w:rPr>
          <w:rStyle w:val="FootnoteReference"/>
          <w:rFonts w:ascii="Arial" w:hAnsi="Arial" w:cs="Arial"/>
          <w:sz w:val="24"/>
          <w:szCs w:val="24"/>
        </w:rPr>
        <w:footnoteReference w:id="9"/>
      </w:r>
      <w:r w:rsidRPr="00526CCA">
        <w:rPr>
          <w:rFonts w:ascii="Arial" w:hAnsi="Arial" w:cs="Arial"/>
          <w:sz w:val="24"/>
          <w:szCs w:val="24"/>
        </w:rPr>
        <w:t xml:space="preserve">.  </w:t>
      </w:r>
      <w:r w:rsidR="0D281FC3" w:rsidRPr="00526CCA">
        <w:rPr>
          <w:rFonts w:ascii="Arial" w:hAnsi="Arial" w:cs="Arial"/>
          <w:sz w:val="24"/>
          <w:szCs w:val="24"/>
        </w:rPr>
        <w:t xml:space="preserve">For example, </w:t>
      </w:r>
      <w:r w:rsidR="00D717E5" w:rsidRPr="00526CCA">
        <w:rPr>
          <w:rFonts w:ascii="Arial" w:hAnsi="Arial" w:cs="Arial"/>
          <w:sz w:val="24"/>
          <w:szCs w:val="24"/>
        </w:rPr>
        <w:t xml:space="preserve">there are no immigration legal aid solicitors north of </w:t>
      </w:r>
      <w:r w:rsidR="00785288" w:rsidRPr="00526CCA">
        <w:rPr>
          <w:rFonts w:ascii="Arial" w:hAnsi="Arial" w:cs="Arial"/>
          <w:sz w:val="24"/>
          <w:szCs w:val="24"/>
        </w:rPr>
        <w:t>Glasgow</w:t>
      </w:r>
      <w:r w:rsidR="00D717E5" w:rsidRPr="00526CCA">
        <w:rPr>
          <w:rFonts w:ascii="Arial" w:hAnsi="Arial" w:cs="Arial"/>
          <w:sz w:val="24"/>
          <w:szCs w:val="24"/>
        </w:rPr>
        <w:t xml:space="preserve">. There are significant shortages in solicitors specialising in law around gender-based violence. For example, </w:t>
      </w:r>
      <w:r w:rsidR="2843040D" w:rsidRPr="00526CCA">
        <w:rPr>
          <w:rFonts w:ascii="Arial" w:hAnsi="Arial" w:cs="Arial"/>
          <w:sz w:val="24"/>
          <w:szCs w:val="24"/>
        </w:rPr>
        <w:t xml:space="preserve">Shetland Women’s Aid emphasises the scarcity of legal aid </w:t>
      </w:r>
      <w:r w:rsidR="7C16444C" w:rsidRPr="00526CCA">
        <w:rPr>
          <w:rFonts w:ascii="Arial" w:hAnsi="Arial" w:cs="Arial"/>
          <w:sz w:val="24"/>
          <w:szCs w:val="24"/>
        </w:rPr>
        <w:t>solicitors</w:t>
      </w:r>
      <w:r w:rsidR="2843040D" w:rsidRPr="00526CCA">
        <w:rPr>
          <w:rFonts w:ascii="Arial" w:hAnsi="Arial" w:cs="Arial"/>
          <w:sz w:val="24"/>
          <w:szCs w:val="24"/>
        </w:rPr>
        <w:t>, with only one firm on the island taking on civil cases for their client group</w:t>
      </w:r>
      <w:r w:rsidR="00430C4A">
        <w:rPr>
          <w:rStyle w:val="FootnoteReference"/>
          <w:rFonts w:ascii="Arial" w:hAnsi="Arial" w:cs="Arial"/>
          <w:sz w:val="24"/>
          <w:szCs w:val="24"/>
        </w:rPr>
        <w:footnoteReference w:id="10"/>
      </w:r>
      <w:r w:rsidR="00A80C07" w:rsidRPr="00526CCA">
        <w:rPr>
          <w:rStyle w:val="FootnoteReference"/>
          <w:rFonts w:ascii="Arial" w:hAnsi="Arial" w:cs="Arial"/>
          <w:sz w:val="24"/>
          <w:szCs w:val="24"/>
        </w:rPr>
        <w:footnoteReference w:id="11"/>
      </w:r>
      <w:r w:rsidR="2843040D" w:rsidRPr="00526CCA">
        <w:rPr>
          <w:rFonts w:ascii="Arial" w:hAnsi="Arial" w:cs="Arial"/>
          <w:sz w:val="24"/>
          <w:szCs w:val="24"/>
        </w:rPr>
        <w:t>.</w:t>
      </w:r>
      <w:r w:rsidR="00D717E5" w:rsidRPr="00526CCA">
        <w:rPr>
          <w:rFonts w:ascii="Arial" w:hAnsi="Arial" w:cs="Arial"/>
          <w:sz w:val="24"/>
          <w:szCs w:val="24"/>
        </w:rPr>
        <w:t xml:space="preserve"> </w:t>
      </w:r>
      <w:r w:rsidR="005F1E8E" w:rsidRPr="00526CCA">
        <w:rPr>
          <w:rFonts w:ascii="Arial" w:hAnsi="Arial" w:cs="Arial"/>
          <w:sz w:val="24"/>
          <w:szCs w:val="24"/>
        </w:rPr>
        <w:t>Survivors of gender-based violence in Scotland often have to choose between meeting basic needs and pursuing justice, according to experts</w:t>
      </w:r>
      <w:r w:rsidR="00785288" w:rsidRPr="00526CCA">
        <w:rPr>
          <w:rFonts w:ascii="Arial" w:hAnsi="Arial" w:cs="Arial"/>
          <w:sz w:val="24"/>
          <w:szCs w:val="24"/>
        </w:rPr>
        <w:t>, because they cannot find a civil legal aid solicitor that can help them</w:t>
      </w:r>
      <w:r w:rsidR="005F1E8E" w:rsidRPr="00526CCA">
        <w:rPr>
          <w:rStyle w:val="FootnoteReference"/>
          <w:rFonts w:ascii="Arial" w:hAnsi="Arial" w:cs="Arial"/>
          <w:sz w:val="24"/>
          <w:szCs w:val="24"/>
        </w:rPr>
        <w:footnoteReference w:id="12"/>
      </w:r>
      <w:r w:rsidR="005F1E8E" w:rsidRPr="00526CCA">
        <w:rPr>
          <w:rFonts w:ascii="Arial" w:hAnsi="Arial" w:cs="Arial"/>
          <w:sz w:val="24"/>
          <w:szCs w:val="24"/>
        </w:rPr>
        <w:t>.</w:t>
      </w:r>
      <w:r w:rsidR="00066827" w:rsidRPr="00526CCA">
        <w:rPr>
          <w:rFonts w:ascii="Arial" w:hAnsi="Arial" w:cs="Arial"/>
          <w:sz w:val="24"/>
          <w:szCs w:val="24"/>
        </w:rPr>
        <w:t xml:space="preserve"> </w:t>
      </w:r>
      <w:r w:rsidR="008A04F2" w:rsidRPr="00526CCA">
        <w:rPr>
          <w:rFonts w:ascii="Arial" w:hAnsi="Arial" w:cs="Arial"/>
          <w:sz w:val="24"/>
          <w:szCs w:val="24"/>
        </w:rPr>
        <w:t>ERCS has struggled to find</w:t>
      </w:r>
      <w:r w:rsidR="000B6D6C" w:rsidRPr="00526CCA">
        <w:rPr>
          <w:rFonts w:ascii="Arial" w:hAnsi="Arial" w:cs="Arial"/>
          <w:sz w:val="24"/>
          <w:szCs w:val="24"/>
        </w:rPr>
        <w:t xml:space="preserve"> any</w:t>
      </w:r>
      <w:r w:rsidR="008A04F2" w:rsidRPr="00526CCA">
        <w:rPr>
          <w:rFonts w:ascii="Arial" w:hAnsi="Arial" w:cs="Arial"/>
          <w:sz w:val="24"/>
          <w:szCs w:val="24"/>
        </w:rPr>
        <w:t xml:space="preserve"> </w:t>
      </w:r>
      <w:r w:rsidR="00BF07D5" w:rsidRPr="00526CCA">
        <w:rPr>
          <w:rFonts w:ascii="Arial" w:hAnsi="Arial" w:cs="Arial"/>
          <w:sz w:val="24"/>
          <w:szCs w:val="24"/>
        </w:rPr>
        <w:t xml:space="preserve">legal aid </w:t>
      </w:r>
      <w:r w:rsidR="00FB226F" w:rsidRPr="00526CCA">
        <w:rPr>
          <w:rFonts w:ascii="Arial" w:hAnsi="Arial" w:cs="Arial"/>
          <w:sz w:val="24"/>
          <w:szCs w:val="24"/>
        </w:rPr>
        <w:t>solicitors in Scotland</w:t>
      </w:r>
      <w:r w:rsidR="00207966" w:rsidRPr="00526CCA">
        <w:rPr>
          <w:rFonts w:ascii="Arial" w:hAnsi="Arial" w:cs="Arial"/>
          <w:sz w:val="24"/>
          <w:szCs w:val="24"/>
        </w:rPr>
        <w:t xml:space="preserve"> who will accept environmental (and related planning law) cases</w:t>
      </w:r>
      <w:r w:rsidR="00CA1298" w:rsidRPr="00526CCA">
        <w:rPr>
          <w:rFonts w:ascii="Arial" w:hAnsi="Arial" w:cs="Arial"/>
          <w:sz w:val="24"/>
          <w:szCs w:val="24"/>
        </w:rPr>
        <w:t xml:space="preserve"> on a regular basis</w:t>
      </w:r>
      <w:r w:rsidR="006479F5" w:rsidRPr="00526CCA">
        <w:rPr>
          <w:rFonts w:ascii="Arial" w:hAnsi="Arial" w:cs="Arial"/>
          <w:sz w:val="24"/>
          <w:szCs w:val="24"/>
        </w:rPr>
        <w:t xml:space="preserve">, despite a growing demand </w:t>
      </w:r>
      <w:r w:rsidR="005E31D0" w:rsidRPr="00526CCA">
        <w:rPr>
          <w:rFonts w:ascii="Arial" w:hAnsi="Arial" w:cs="Arial"/>
          <w:sz w:val="24"/>
          <w:szCs w:val="24"/>
        </w:rPr>
        <w:t>identified through</w:t>
      </w:r>
      <w:r w:rsidR="003F5C82" w:rsidRPr="00526CCA">
        <w:rPr>
          <w:rFonts w:ascii="Arial" w:hAnsi="Arial" w:cs="Arial"/>
          <w:sz w:val="24"/>
          <w:szCs w:val="24"/>
        </w:rPr>
        <w:t xml:space="preserve"> casework with clients at </w:t>
      </w:r>
      <w:r w:rsidR="005E31D0" w:rsidRPr="00526CCA">
        <w:rPr>
          <w:rFonts w:ascii="Arial" w:hAnsi="Arial" w:cs="Arial"/>
          <w:sz w:val="24"/>
          <w:szCs w:val="24"/>
        </w:rPr>
        <w:t xml:space="preserve">its advice </w:t>
      </w:r>
      <w:r w:rsidR="00FE2F8B" w:rsidRPr="00526CCA">
        <w:rPr>
          <w:rFonts w:ascii="Arial" w:hAnsi="Arial" w:cs="Arial"/>
          <w:sz w:val="24"/>
          <w:szCs w:val="24"/>
        </w:rPr>
        <w:t>service</w:t>
      </w:r>
      <w:r w:rsidR="008C4EF4" w:rsidRPr="00526CCA">
        <w:rPr>
          <w:rFonts w:ascii="Arial" w:hAnsi="Arial" w:cs="Arial"/>
          <w:sz w:val="24"/>
          <w:szCs w:val="24"/>
        </w:rPr>
        <w:t>.</w:t>
      </w:r>
    </w:p>
    <w:p w14:paraId="3ECBF0AC" w14:textId="3F702455" w:rsidR="00785288" w:rsidRPr="00526CCA" w:rsidRDefault="00785288" w:rsidP="00A80C07">
      <w:pPr>
        <w:rPr>
          <w:rFonts w:ascii="Arial" w:hAnsi="Arial" w:cs="Arial"/>
          <w:sz w:val="24"/>
          <w:szCs w:val="24"/>
        </w:rPr>
      </w:pPr>
      <w:r w:rsidRPr="00526CCA">
        <w:rPr>
          <w:rFonts w:ascii="Arial" w:hAnsi="Arial" w:cs="Arial"/>
          <w:sz w:val="24"/>
          <w:szCs w:val="24"/>
        </w:rPr>
        <w:t>There are a number of specialist law centres in children’s rights, housing, immigration, human rights, anti</w:t>
      </w:r>
      <w:r w:rsidR="00C81524" w:rsidRPr="00526CCA">
        <w:rPr>
          <w:rFonts w:ascii="Arial" w:hAnsi="Arial" w:cs="Arial"/>
          <w:sz w:val="24"/>
          <w:szCs w:val="24"/>
        </w:rPr>
        <w:t>-</w:t>
      </w:r>
      <w:r w:rsidRPr="00526CCA">
        <w:rPr>
          <w:rFonts w:ascii="Arial" w:hAnsi="Arial" w:cs="Arial"/>
          <w:sz w:val="24"/>
          <w:szCs w:val="24"/>
        </w:rPr>
        <w:t>trafficking and women’s rights – however, all of these are small and with</w:t>
      </w:r>
      <w:r w:rsidR="003E3334">
        <w:rPr>
          <w:rFonts w:ascii="Arial" w:hAnsi="Arial" w:cs="Arial"/>
          <w:sz w:val="24"/>
          <w:szCs w:val="24"/>
        </w:rPr>
        <w:t xml:space="preserve"> very</w:t>
      </w:r>
      <w:r w:rsidRPr="00526CCA">
        <w:rPr>
          <w:rFonts w:ascii="Arial" w:hAnsi="Arial" w:cs="Arial"/>
          <w:sz w:val="24"/>
          <w:szCs w:val="24"/>
        </w:rPr>
        <w:t xml:space="preserve"> limited capacity due to patchy funding. All of them are registered for civil legal aid, but all of them </w:t>
      </w:r>
      <w:r w:rsidR="00C81524" w:rsidRPr="00526CCA">
        <w:rPr>
          <w:rFonts w:ascii="Arial" w:hAnsi="Arial" w:cs="Arial"/>
          <w:sz w:val="24"/>
          <w:szCs w:val="24"/>
        </w:rPr>
        <w:t xml:space="preserve">are forced </w:t>
      </w:r>
      <w:r w:rsidR="00835633">
        <w:rPr>
          <w:rFonts w:ascii="Arial" w:hAnsi="Arial" w:cs="Arial"/>
          <w:sz w:val="24"/>
          <w:szCs w:val="24"/>
        </w:rPr>
        <w:t>to</w:t>
      </w:r>
      <w:r w:rsidR="00835633" w:rsidRPr="00526CCA">
        <w:rPr>
          <w:rFonts w:ascii="Arial" w:hAnsi="Arial" w:cs="Arial"/>
          <w:sz w:val="24"/>
          <w:szCs w:val="24"/>
        </w:rPr>
        <w:t xml:space="preserve"> </w:t>
      </w:r>
      <w:r w:rsidRPr="00526CCA">
        <w:rPr>
          <w:rFonts w:ascii="Arial" w:hAnsi="Arial" w:cs="Arial"/>
          <w:sz w:val="24"/>
          <w:szCs w:val="24"/>
        </w:rPr>
        <w:t>rely on other sources of income to supplement legal aid in order to provide these specialised services.</w:t>
      </w:r>
      <w:r w:rsidR="00835633">
        <w:rPr>
          <w:rFonts w:ascii="Arial" w:hAnsi="Arial" w:cs="Arial"/>
          <w:sz w:val="24"/>
          <w:szCs w:val="24"/>
        </w:rPr>
        <w:t xml:space="preserve"> It </w:t>
      </w:r>
      <w:r w:rsidR="00835633">
        <w:rPr>
          <w:rFonts w:ascii="Arial" w:hAnsi="Arial" w:cs="Arial"/>
          <w:sz w:val="24"/>
          <w:szCs w:val="24"/>
        </w:rPr>
        <w:lastRenderedPageBreak/>
        <w:t xml:space="preserve">would </w:t>
      </w:r>
      <w:r w:rsidR="008C6876">
        <w:rPr>
          <w:rFonts w:ascii="Arial" w:hAnsi="Arial" w:cs="Arial"/>
          <w:sz w:val="24"/>
          <w:szCs w:val="24"/>
        </w:rPr>
        <w:t>likely be im</w:t>
      </w:r>
      <w:r w:rsidR="00835633">
        <w:rPr>
          <w:rFonts w:ascii="Arial" w:hAnsi="Arial" w:cs="Arial"/>
          <w:sz w:val="24"/>
          <w:szCs w:val="24"/>
        </w:rPr>
        <w:t xml:space="preserve">possible to run </w:t>
      </w:r>
      <w:r w:rsidR="008C6876">
        <w:rPr>
          <w:rFonts w:ascii="Arial" w:hAnsi="Arial" w:cs="Arial"/>
          <w:sz w:val="24"/>
          <w:szCs w:val="24"/>
        </w:rPr>
        <w:t xml:space="preserve">most of </w:t>
      </w:r>
      <w:r w:rsidR="00835633">
        <w:rPr>
          <w:rFonts w:ascii="Arial" w:hAnsi="Arial" w:cs="Arial"/>
          <w:sz w:val="24"/>
          <w:szCs w:val="24"/>
        </w:rPr>
        <w:t>these services without non-legal aid funding</w:t>
      </w:r>
      <w:r w:rsidR="008C6876">
        <w:rPr>
          <w:rFonts w:ascii="Arial" w:hAnsi="Arial" w:cs="Arial"/>
          <w:sz w:val="24"/>
          <w:szCs w:val="24"/>
        </w:rPr>
        <w:t>,</w:t>
      </w:r>
      <w:r w:rsidR="00835633">
        <w:rPr>
          <w:rFonts w:ascii="Arial" w:hAnsi="Arial" w:cs="Arial"/>
          <w:sz w:val="24"/>
          <w:szCs w:val="24"/>
        </w:rPr>
        <w:t xml:space="preserve"> due to </w:t>
      </w:r>
      <w:r w:rsidR="008C6876">
        <w:rPr>
          <w:rFonts w:ascii="Arial" w:hAnsi="Arial" w:cs="Arial"/>
          <w:sz w:val="24"/>
          <w:szCs w:val="24"/>
        </w:rPr>
        <w:t>low legal aid rates and restrictive rules on what is chargeable work</w:t>
      </w:r>
      <w:r w:rsidR="00835633">
        <w:rPr>
          <w:rFonts w:ascii="Arial" w:hAnsi="Arial" w:cs="Arial"/>
          <w:sz w:val="24"/>
          <w:szCs w:val="24"/>
        </w:rPr>
        <w:t xml:space="preserve">. </w:t>
      </w:r>
    </w:p>
    <w:p w14:paraId="37FCB6AD" w14:textId="38ED5D30" w:rsidR="00CC7A1A" w:rsidRPr="00526CCA" w:rsidRDefault="00785288" w:rsidP="00CC7A1A">
      <w:pPr>
        <w:rPr>
          <w:rFonts w:ascii="Arial" w:hAnsi="Arial" w:cs="Arial"/>
          <w:sz w:val="24"/>
          <w:szCs w:val="24"/>
        </w:rPr>
      </w:pPr>
      <w:r w:rsidRPr="00526CCA">
        <w:rPr>
          <w:rFonts w:ascii="Arial" w:hAnsi="Arial" w:cs="Arial"/>
          <w:sz w:val="24"/>
          <w:szCs w:val="24"/>
        </w:rPr>
        <w:t>Furthermore, t</w:t>
      </w:r>
      <w:r w:rsidR="00D717E5" w:rsidRPr="00526CCA">
        <w:rPr>
          <w:rFonts w:ascii="Arial" w:hAnsi="Arial" w:cs="Arial"/>
          <w:sz w:val="24"/>
          <w:szCs w:val="24"/>
        </w:rPr>
        <w:t xml:space="preserve">here is a very concerning lack of legal aid services in deprived communities. </w:t>
      </w:r>
      <w:r w:rsidR="605FB366" w:rsidRPr="00526CCA">
        <w:rPr>
          <w:rFonts w:ascii="Arial" w:hAnsi="Arial" w:cs="Arial"/>
          <w:sz w:val="24"/>
          <w:szCs w:val="24"/>
        </w:rPr>
        <w:t xml:space="preserve">Findings from the Law Society in 2022 revealed stark statistics: 122 out of 139 </w:t>
      </w:r>
      <w:r w:rsidR="0AB5E465" w:rsidRPr="00526CCA">
        <w:rPr>
          <w:rFonts w:ascii="Arial" w:hAnsi="Arial" w:cs="Arial"/>
          <w:sz w:val="24"/>
          <w:szCs w:val="24"/>
        </w:rPr>
        <w:t xml:space="preserve">of the most deprived </w:t>
      </w:r>
      <w:r w:rsidR="605FB366" w:rsidRPr="00526CCA">
        <w:rPr>
          <w:rFonts w:ascii="Arial" w:hAnsi="Arial" w:cs="Arial"/>
          <w:sz w:val="24"/>
          <w:szCs w:val="24"/>
        </w:rPr>
        <w:t xml:space="preserve">communities </w:t>
      </w:r>
      <w:r w:rsidR="3BB5F9CB" w:rsidRPr="00526CCA">
        <w:rPr>
          <w:rFonts w:ascii="Arial" w:hAnsi="Arial" w:cs="Arial"/>
          <w:sz w:val="24"/>
          <w:szCs w:val="24"/>
        </w:rPr>
        <w:t>do</w:t>
      </w:r>
      <w:r w:rsidR="00D717E5" w:rsidRPr="00526CCA">
        <w:rPr>
          <w:rFonts w:ascii="Arial" w:hAnsi="Arial" w:cs="Arial"/>
          <w:sz w:val="24"/>
          <w:szCs w:val="24"/>
        </w:rPr>
        <w:t xml:space="preserve"> not</w:t>
      </w:r>
      <w:r w:rsidR="3BB5F9CB" w:rsidRPr="00526CCA">
        <w:rPr>
          <w:rFonts w:ascii="Arial" w:hAnsi="Arial" w:cs="Arial"/>
          <w:sz w:val="24"/>
          <w:szCs w:val="24"/>
        </w:rPr>
        <w:t xml:space="preserve"> have access to any</w:t>
      </w:r>
      <w:r w:rsidR="605FB366" w:rsidRPr="00526CCA">
        <w:rPr>
          <w:rFonts w:ascii="Arial" w:hAnsi="Arial" w:cs="Arial"/>
          <w:sz w:val="24"/>
          <w:szCs w:val="24"/>
        </w:rPr>
        <w:t xml:space="preserve"> civil legal aid firms, leaving nearly 90,000 individuals without local access to civil legal aid</w:t>
      </w:r>
      <w:r w:rsidR="00687723" w:rsidRPr="00526CCA">
        <w:rPr>
          <w:rStyle w:val="FootnoteReference"/>
          <w:rFonts w:ascii="Arial" w:hAnsi="Arial" w:cs="Arial"/>
          <w:sz w:val="24"/>
          <w:szCs w:val="24"/>
        </w:rPr>
        <w:footnoteReference w:id="13"/>
      </w:r>
      <w:r w:rsidR="605FB366" w:rsidRPr="00526CCA">
        <w:rPr>
          <w:rFonts w:ascii="Arial" w:hAnsi="Arial" w:cs="Arial"/>
          <w:sz w:val="24"/>
          <w:szCs w:val="24"/>
        </w:rPr>
        <w:t xml:space="preserve">. </w:t>
      </w:r>
    </w:p>
    <w:p w14:paraId="38CE69E2" w14:textId="33A56D4F" w:rsidR="00D717E5" w:rsidRPr="00526CCA" w:rsidRDefault="00D717E5" w:rsidP="00D717E5">
      <w:pPr>
        <w:rPr>
          <w:rFonts w:ascii="Arial" w:hAnsi="Arial" w:cs="Arial"/>
          <w:b/>
          <w:bCs/>
          <w:sz w:val="24"/>
          <w:szCs w:val="24"/>
        </w:rPr>
      </w:pPr>
      <w:r w:rsidRPr="00526CCA">
        <w:rPr>
          <w:rFonts w:ascii="Arial" w:hAnsi="Arial" w:cs="Arial"/>
          <w:b/>
          <w:bCs/>
          <w:sz w:val="24"/>
          <w:szCs w:val="24"/>
        </w:rPr>
        <w:t>Why is there such a shortage of civil legal aid solicitors?</w:t>
      </w:r>
    </w:p>
    <w:p w14:paraId="54D7A21B" w14:textId="77777777" w:rsidR="00785288" w:rsidRPr="00526CCA" w:rsidRDefault="00D717E5" w:rsidP="00D717E5">
      <w:pPr>
        <w:rPr>
          <w:rFonts w:ascii="Arial" w:hAnsi="Arial" w:cs="Arial"/>
          <w:sz w:val="24"/>
          <w:szCs w:val="24"/>
        </w:rPr>
      </w:pPr>
      <w:r w:rsidRPr="00526CCA">
        <w:rPr>
          <w:rFonts w:ascii="Arial" w:hAnsi="Arial" w:cs="Arial"/>
          <w:sz w:val="24"/>
          <w:szCs w:val="24"/>
        </w:rPr>
        <w:t>The reason</w:t>
      </w:r>
      <w:r w:rsidR="00785288" w:rsidRPr="00526CCA">
        <w:rPr>
          <w:rFonts w:ascii="Arial" w:hAnsi="Arial" w:cs="Arial"/>
          <w:sz w:val="24"/>
          <w:szCs w:val="24"/>
        </w:rPr>
        <w:t>s</w:t>
      </w:r>
      <w:r w:rsidRPr="00526CCA">
        <w:rPr>
          <w:rFonts w:ascii="Arial" w:hAnsi="Arial" w:cs="Arial"/>
          <w:sz w:val="24"/>
          <w:szCs w:val="24"/>
        </w:rPr>
        <w:t xml:space="preserve"> for this shortage </w:t>
      </w:r>
      <w:r w:rsidR="00785288" w:rsidRPr="00526CCA">
        <w:rPr>
          <w:rFonts w:ascii="Arial" w:hAnsi="Arial" w:cs="Arial"/>
          <w:sz w:val="24"/>
          <w:szCs w:val="24"/>
        </w:rPr>
        <w:t xml:space="preserve">of civil legal aid solicitors are many and complex. </w:t>
      </w:r>
    </w:p>
    <w:p w14:paraId="5AFC457E" w14:textId="1AB1C43F" w:rsidR="001B6822" w:rsidRDefault="00785288" w:rsidP="00D717E5">
      <w:pPr>
        <w:rPr>
          <w:rFonts w:ascii="Arial" w:hAnsi="Arial" w:cs="Arial"/>
          <w:sz w:val="24"/>
          <w:szCs w:val="24"/>
        </w:rPr>
      </w:pPr>
      <w:r w:rsidRPr="00526CCA">
        <w:rPr>
          <w:rFonts w:ascii="Arial" w:hAnsi="Arial" w:cs="Arial"/>
          <w:sz w:val="24"/>
          <w:szCs w:val="24"/>
        </w:rPr>
        <w:t xml:space="preserve">Arguably the most significant reason is the low level of fees available to solicitors through legal aid, </w:t>
      </w:r>
      <w:r w:rsidR="00ED7065">
        <w:rPr>
          <w:rFonts w:ascii="Arial" w:hAnsi="Arial" w:cs="Arial"/>
          <w:sz w:val="24"/>
          <w:szCs w:val="24"/>
        </w:rPr>
        <w:t xml:space="preserve">and the restrictive and rigid limits on what is considered chargeable work, </w:t>
      </w:r>
      <w:r w:rsidR="00C81524" w:rsidRPr="00526CCA">
        <w:rPr>
          <w:rFonts w:ascii="Arial" w:hAnsi="Arial" w:cs="Arial"/>
          <w:sz w:val="24"/>
          <w:szCs w:val="24"/>
        </w:rPr>
        <w:t>creating a significant disincentive to take legal aid cases</w:t>
      </w:r>
      <w:r w:rsidR="00ED7065">
        <w:rPr>
          <w:rFonts w:ascii="Arial" w:hAnsi="Arial" w:cs="Arial"/>
          <w:sz w:val="24"/>
          <w:szCs w:val="24"/>
        </w:rPr>
        <w:t>, particularly more complex cases</w:t>
      </w:r>
      <w:r w:rsidR="00C81524" w:rsidRPr="00526CCA">
        <w:rPr>
          <w:rFonts w:ascii="Arial" w:hAnsi="Arial" w:cs="Arial"/>
          <w:sz w:val="24"/>
          <w:szCs w:val="24"/>
        </w:rPr>
        <w:t xml:space="preserve">. </w:t>
      </w:r>
      <w:r w:rsidRPr="00526CCA">
        <w:rPr>
          <w:rFonts w:ascii="Arial" w:hAnsi="Arial" w:cs="Arial"/>
          <w:sz w:val="24"/>
          <w:szCs w:val="24"/>
        </w:rPr>
        <w:t>C</w:t>
      </w:r>
      <w:r w:rsidR="00D717E5" w:rsidRPr="00526CCA">
        <w:rPr>
          <w:rFonts w:ascii="Arial" w:hAnsi="Arial" w:cs="Arial"/>
          <w:sz w:val="24"/>
          <w:szCs w:val="24"/>
        </w:rPr>
        <w:t>ivil legal aid funding</w:t>
      </w:r>
      <w:r w:rsidRPr="00526CCA">
        <w:rPr>
          <w:rFonts w:ascii="Arial" w:hAnsi="Arial" w:cs="Arial"/>
          <w:sz w:val="24"/>
          <w:szCs w:val="24"/>
        </w:rPr>
        <w:t xml:space="preserve"> has</w:t>
      </w:r>
      <w:r w:rsidR="00D717E5" w:rsidRPr="00526CCA">
        <w:rPr>
          <w:rFonts w:ascii="Arial" w:hAnsi="Arial" w:cs="Arial"/>
          <w:sz w:val="24"/>
          <w:szCs w:val="24"/>
        </w:rPr>
        <w:t xml:space="preserve"> increased by only 10% since 1999, compared to 55% inflation, dissuading both practicing and upcoming solicitors from taking on cases</w:t>
      </w:r>
      <w:r w:rsidR="00D717E5" w:rsidRPr="00526CCA">
        <w:rPr>
          <w:rStyle w:val="FootnoteReference"/>
          <w:rFonts w:ascii="Arial" w:hAnsi="Arial" w:cs="Arial"/>
          <w:sz w:val="24"/>
          <w:szCs w:val="24"/>
        </w:rPr>
        <w:footnoteReference w:id="14"/>
      </w:r>
      <w:r w:rsidR="00D717E5" w:rsidRPr="00526CCA">
        <w:rPr>
          <w:rFonts w:ascii="Arial" w:hAnsi="Arial" w:cs="Arial"/>
          <w:sz w:val="24"/>
          <w:szCs w:val="24"/>
        </w:rPr>
        <w:t>.</w:t>
      </w:r>
      <w:r w:rsidR="001B6822" w:rsidRPr="00526CCA">
        <w:rPr>
          <w:rFonts w:ascii="Arial" w:hAnsi="Arial" w:cs="Arial"/>
          <w:sz w:val="24"/>
          <w:szCs w:val="24"/>
        </w:rPr>
        <w:t xml:space="preserve"> A Parliament Committee heard that:</w:t>
      </w:r>
    </w:p>
    <w:tbl>
      <w:tblPr>
        <w:tblStyle w:val="TableGrid"/>
        <w:tblW w:w="0" w:type="auto"/>
        <w:tblLook w:val="04A0" w:firstRow="1" w:lastRow="0" w:firstColumn="1" w:lastColumn="0" w:noHBand="0" w:noVBand="1"/>
      </w:tblPr>
      <w:tblGrid>
        <w:gridCol w:w="9016"/>
      </w:tblGrid>
      <w:tr w:rsidR="009E159E" w14:paraId="6B5A6FE3" w14:textId="77777777" w:rsidTr="009E159E">
        <w:tc>
          <w:tcPr>
            <w:tcW w:w="9016" w:type="dxa"/>
          </w:tcPr>
          <w:p w14:paraId="5C7E10E1" w14:textId="334249E3" w:rsidR="009E159E" w:rsidRDefault="006C775E" w:rsidP="00D717E5">
            <w:pPr>
              <w:rPr>
                <w:rFonts w:ascii="Arial" w:hAnsi="Arial" w:cs="Arial"/>
                <w:sz w:val="24"/>
                <w:szCs w:val="24"/>
              </w:rPr>
            </w:pPr>
            <w:r>
              <w:rPr>
                <w:rFonts w:ascii="Arial" w:hAnsi="Arial" w:cs="Arial"/>
                <w:sz w:val="24"/>
                <w:szCs w:val="24"/>
              </w:rPr>
              <w:t>“A</w:t>
            </w:r>
            <w:r w:rsidRPr="00526CCA">
              <w:rPr>
                <w:rFonts w:ascii="Arial" w:hAnsi="Arial" w:cs="Arial"/>
                <w:sz w:val="24"/>
                <w:szCs w:val="24"/>
              </w:rPr>
              <w:t xml:space="preserve"> major concern of solicitors is that the current rates of legal aid fees means that it is not sustainable to take on legal aid work. Their view is that since 1999 increases in fees – including the most recent increases announced by the Scottish Government – have not even kept pace with inflation. They argued that further increases were necessary to take account of the long-term underfunding of the system.</w:t>
            </w:r>
            <w:r>
              <w:rPr>
                <w:rFonts w:ascii="Arial" w:hAnsi="Arial" w:cs="Arial"/>
                <w:sz w:val="24"/>
                <w:szCs w:val="24"/>
              </w:rPr>
              <w:t>”</w:t>
            </w:r>
          </w:p>
        </w:tc>
      </w:tr>
    </w:tbl>
    <w:p w14:paraId="2FF88298" w14:textId="77777777" w:rsidR="006C775E" w:rsidRDefault="006C775E" w:rsidP="00D717E5">
      <w:pPr>
        <w:rPr>
          <w:rFonts w:ascii="Arial" w:hAnsi="Arial" w:cs="Arial"/>
          <w:sz w:val="24"/>
          <w:szCs w:val="24"/>
        </w:rPr>
      </w:pPr>
    </w:p>
    <w:p w14:paraId="33E9259F" w14:textId="0DA9E45D" w:rsidR="00D717E5" w:rsidRPr="00526CCA" w:rsidRDefault="001B6822" w:rsidP="00D717E5">
      <w:pPr>
        <w:rPr>
          <w:rFonts w:ascii="Arial" w:hAnsi="Arial" w:cs="Arial"/>
          <w:sz w:val="24"/>
          <w:szCs w:val="24"/>
        </w:rPr>
      </w:pPr>
      <w:r w:rsidRPr="00526CCA">
        <w:rPr>
          <w:rFonts w:ascii="Arial" w:hAnsi="Arial" w:cs="Arial"/>
          <w:sz w:val="24"/>
          <w:szCs w:val="24"/>
        </w:rPr>
        <w:t>Solicitors have</w:t>
      </w:r>
      <w:r w:rsidR="00C81524" w:rsidRPr="00526CCA">
        <w:rPr>
          <w:rFonts w:ascii="Arial" w:hAnsi="Arial" w:cs="Arial"/>
          <w:sz w:val="24"/>
          <w:szCs w:val="24"/>
        </w:rPr>
        <w:t xml:space="preserve"> also</w:t>
      </w:r>
      <w:r w:rsidRPr="00526CCA">
        <w:rPr>
          <w:rFonts w:ascii="Arial" w:hAnsi="Arial" w:cs="Arial"/>
          <w:sz w:val="24"/>
          <w:szCs w:val="24"/>
        </w:rPr>
        <w:t xml:space="preserve"> flagged that cuts to fees introduced in 2011, such as half duty fees and half fees for travel, have impacted on access to justice in rural areas.</w:t>
      </w:r>
    </w:p>
    <w:p w14:paraId="51CEF990" w14:textId="5257EE9B" w:rsidR="00FB54D8" w:rsidRPr="00526CCA" w:rsidRDefault="00785288" w:rsidP="00FB54D8">
      <w:pPr>
        <w:rPr>
          <w:rFonts w:ascii="Arial" w:hAnsi="Arial" w:cs="Arial"/>
          <w:sz w:val="24"/>
          <w:szCs w:val="24"/>
        </w:rPr>
      </w:pPr>
      <w:r w:rsidRPr="00526CCA">
        <w:rPr>
          <w:rFonts w:ascii="Arial" w:hAnsi="Arial" w:cs="Arial"/>
          <w:sz w:val="24"/>
          <w:szCs w:val="24"/>
        </w:rPr>
        <w:t xml:space="preserve">Legal aid does not cover all of the work involved in taking a case, but only certain aspects of it. </w:t>
      </w:r>
      <w:r w:rsidR="00FB54D8" w:rsidRPr="00526CCA">
        <w:rPr>
          <w:rFonts w:ascii="Arial" w:hAnsi="Arial" w:cs="Arial"/>
          <w:sz w:val="24"/>
          <w:szCs w:val="24"/>
        </w:rPr>
        <w:t>The fee structure</w:t>
      </w:r>
      <w:r w:rsidR="002B6EE1" w:rsidRPr="00526CCA">
        <w:rPr>
          <w:rFonts w:ascii="Arial" w:hAnsi="Arial" w:cs="Arial"/>
          <w:sz w:val="24"/>
          <w:szCs w:val="24"/>
        </w:rPr>
        <w:t xml:space="preserve"> </w:t>
      </w:r>
      <w:r w:rsidR="00FB54D8" w:rsidRPr="00526CCA">
        <w:rPr>
          <w:rFonts w:ascii="Arial" w:hAnsi="Arial" w:cs="Arial"/>
          <w:sz w:val="24"/>
          <w:szCs w:val="24"/>
        </w:rPr>
        <w:t xml:space="preserve">presents a vivid challenge when translated into practical terms: it means committing an hour of work for a </w:t>
      </w:r>
      <w:r w:rsidR="00711171">
        <w:rPr>
          <w:rFonts w:ascii="Arial" w:hAnsi="Arial" w:cs="Arial"/>
          <w:sz w:val="24"/>
          <w:szCs w:val="24"/>
        </w:rPr>
        <w:t xml:space="preserve">very small </w:t>
      </w:r>
      <w:r w:rsidR="00FB54D8" w:rsidRPr="00526CCA">
        <w:rPr>
          <w:rFonts w:ascii="Arial" w:hAnsi="Arial" w:cs="Arial"/>
          <w:sz w:val="24"/>
          <w:szCs w:val="24"/>
        </w:rPr>
        <w:t xml:space="preserve">nominal sum, or </w:t>
      </w:r>
      <w:r w:rsidR="00B74D13">
        <w:rPr>
          <w:rFonts w:ascii="Arial" w:hAnsi="Arial" w:cs="Arial"/>
          <w:sz w:val="24"/>
          <w:szCs w:val="24"/>
        </w:rPr>
        <w:t xml:space="preserve">receiving no compensation at all </w:t>
      </w:r>
      <w:r w:rsidR="00FB54D8" w:rsidRPr="00526CCA">
        <w:rPr>
          <w:rFonts w:ascii="Arial" w:hAnsi="Arial" w:cs="Arial"/>
          <w:sz w:val="24"/>
          <w:szCs w:val="24"/>
        </w:rPr>
        <w:t xml:space="preserve">for </w:t>
      </w:r>
      <w:r w:rsidR="00B74D13">
        <w:rPr>
          <w:rFonts w:ascii="Arial" w:hAnsi="Arial" w:cs="Arial"/>
          <w:sz w:val="24"/>
          <w:szCs w:val="24"/>
        </w:rPr>
        <w:t xml:space="preserve">essential </w:t>
      </w:r>
      <w:r w:rsidR="00FB54D8" w:rsidRPr="00526CCA">
        <w:rPr>
          <w:rFonts w:ascii="Arial" w:hAnsi="Arial" w:cs="Arial"/>
          <w:sz w:val="24"/>
          <w:szCs w:val="24"/>
        </w:rPr>
        <w:t>tasks like legal research—integral to both novel and routine cases—</w:t>
      </w:r>
      <w:r w:rsidR="00047C84">
        <w:rPr>
          <w:rFonts w:ascii="Arial" w:hAnsi="Arial" w:cs="Arial"/>
          <w:sz w:val="24"/>
          <w:szCs w:val="24"/>
        </w:rPr>
        <w:t xml:space="preserve">which can take </w:t>
      </w:r>
      <w:r w:rsidR="00B74D13">
        <w:rPr>
          <w:rFonts w:ascii="Arial" w:hAnsi="Arial" w:cs="Arial"/>
          <w:sz w:val="24"/>
          <w:szCs w:val="24"/>
        </w:rPr>
        <w:t>many</w:t>
      </w:r>
      <w:r w:rsidR="00B74D13" w:rsidRPr="00526CCA">
        <w:rPr>
          <w:rFonts w:ascii="Arial" w:hAnsi="Arial" w:cs="Arial"/>
          <w:sz w:val="24"/>
          <w:szCs w:val="24"/>
        </w:rPr>
        <w:t xml:space="preserve"> </w:t>
      </w:r>
      <w:r w:rsidR="00FB54D8" w:rsidRPr="00526CCA">
        <w:rPr>
          <w:rFonts w:ascii="Arial" w:hAnsi="Arial" w:cs="Arial"/>
          <w:sz w:val="24"/>
          <w:szCs w:val="24"/>
        </w:rPr>
        <w:t xml:space="preserve">hours </w:t>
      </w:r>
      <w:r w:rsidR="00047C84">
        <w:rPr>
          <w:rFonts w:ascii="Arial" w:hAnsi="Arial" w:cs="Arial"/>
          <w:sz w:val="24"/>
          <w:szCs w:val="24"/>
        </w:rPr>
        <w:t xml:space="preserve">in complex or novel cases. </w:t>
      </w:r>
      <w:r w:rsidR="00FB54D8" w:rsidRPr="00526CCA">
        <w:rPr>
          <w:rFonts w:ascii="Arial" w:hAnsi="Arial" w:cs="Arial"/>
          <w:sz w:val="24"/>
          <w:szCs w:val="24"/>
        </w:rPr>
        <w:t>This reality, drawn from experiences at JustRight Scotland</w:t>
      </w:r>
      <w:r w:rsidR="00711171">
        <w:rPr>
          <w:rFonts w:ascii="Arial" w:hAnsi="Arial" w:cs="Arial"/>
          <w:sz w:val="24"/>
          <w:szCs w:val="24"/>
        </w:rPr>
        <w:t>,</w:t>
      </w:r>
      <w:r w:rsidR="00FB54D8" w:rsidRPr="00526CCA">
        <w:rPr>
          <w:rFonts w:ascii="Arial" w:hAnsi="Arial" w:cs="Arial"/>
          <w:sz w:val="24"/>
          <w:szCs w:val="24"/>
        </w:rPr>
        <w:t xml:space="preserve"> can vividly illustrate the struggles faced within the legal aid sector</w:t>
      </w:r>
      <w:r w:rsidR="00FB54D8" w:rsidRPr="00526CCA">
        <w:rPr>
          <w:rStyle w:val="FootnoteReference"/>
          <w:rFonts w:ascii="Arial" w:hAnsi="Arial" w:cs="Arial"/>
          <w:sz w:val="24"/>
          <w:szCs w:val="24"/>
        </w:rPr>
        <w:footnoteReference w:id="15"/>
      </w:r>
      <w:r w:rsidR="00FB54D8" w:rsidRPr="00526CCA">
        <w:rPr>
          <w:rFonts w:ascii="Arial" w:hAnsi="Arial" w:cs="Arial"/>
          <w:sz w:val="24"/>
          <w:szCs w:val="24"/>
        </w:rPr>
        <w:t xml:space="preserve">. </w:t>
      </w:r>
    </w:p>
    <w:p w14:paraId="63084ED0" w14:textId="00843204" w:rsidR="001B6822" w:rsidRPr="00526CCA" w:rsidRDefault="00CC7A1A" w:rsidP="00246D6E">
      <w:pPr>
        <w:rPr>
          <w:rFonts w:ascii="Arial" w:hAnsi="Arial" w:cs="Arial"/>
          <w:sz w:val="24"/>
          <w:szCs w:val="24"/>
        </w:rPr>
      </w:pPr>
      <w:r w:rsidRPr="00526CCA">
        <w:rPr>
          <w:rFonts w:ascii="Arial" w:hAnsi="Arial" w:cs="Arial"/>
          <w:sz w:val="24"/>
          <w:szCs w:val="24"/>
        </w:rPr>
        <w:t>Financial strain, manifested in cash flow issues for legal service providers, hinders their capacity to take on legal aid cases.</w:t>
      </w:r>
      <w:r w:rsidR="00BE6FA2" w:rsidRPr="00526CCA">
        <w:rPr>
          <w:rFonts w:ascii="Arial" w:hAnsi="Arial" w:cs="Arial"/>
          <w:sz w:val="24"/>
          <w:szCs w:val="24"/>
        </w:rPr>
        <w:t xml:space="preserve"> The current payment system causes cashflow difficulties for legal service providers because the system administers payment following the conclusion of a case</w:t>
      </w:r>
      <w:r w:rsidR="0001117F">
        <w:rPr>
          <w:rFonts w:ascii="Arial" w:hAnsi="Arial" w:cs="Arial"/>
          <w:sz w:val="24"/>
          <w:szCs w:val="24"/>
        </w:rPr>
        <w:t>.</w:t>
      </w:r>
      <w:r w:rsidR="00BE6FA2" w:rsidRPr="00526CCA">
        <w:rPr>
          <w:rStyle w:val="FootnoteReference"/>
          <w:rFonts w:ascii="Arial" w:hAnsi="Arial" w:cs="Arial"/>
          <w:sz w:val="24"/>
          <w:szCs w:val="24"/>
        </w:rPr>
        <w:footnoteReference w:id="16"/>
      </w:r>
      <w:r w:rsidR="00047C84">
        <w:rPr>
          <w:rFonts w:ascii="Arial" w:hAnsi="Arial" w:cs="Arial"/>
          <w:sz w:val="24"/>
          <w:szCs w:val="24"/>
        </w:rPr>
        <w:t xml:space="preserve"> </w:t>
      </w:r>
      <w:r w:rsidR="0001117F">
        <w:rPr>
          <w:rFonts w:ascii="Arial" w:hAnsi="Arial" w:cs="Arial"/>
          <w:sz w:val="24"/>
          <w:szCs w:val="24"/>
        </w:rPr>
        <w:t xml:space="preserve">Providers are also unsure of the amount they will recover at the end of the case, as even if SLAB authorises work, it then audits that work and can refuse to pay </w:t>
      </w:r>
      <w:r w:rsidR="0058118B">
        <w:rPr>
          <w:rFonts w:ascii="Arial" w:hAnsi="Arial" w:cs="Arial"/>
          <w:sz w:val="24"/>
          <w:szCs w:val="24"/>
        </w:rPr>
        <w:t>for anything it decides was unnecessary or took too long</w:t>
      </w:r>
      <w:r w:rsidR="00BE6FA2" w:rsidRPr="00526CCA">
        <w:rPr>
          <w:rFonts w:ascii="Arial" w:hAnsi="Arial" w:cs="Arial"/>
          <w:sz w:val="24"/>
          <w:szCs w:val="24"/>
        </w:rPr>
        <w:t>.</w:t>
      </w:r>
      <w:r w:rsidRPr="00526CCA">
        <w:rPr>
          <w:rFonts w:ascii="Arial" w:hAnsi="Arial" w:cs="Arial"/>
          <w:sz w:val="24"/>
          <w:szCs w:val="24"/>
        </w:rPr>
        <w:t xml:space="preserve"> </w:t>
      </w:r>
    </w:p>
    <w:p w14:paraId="7560E4C5" w14:textId="12699B16" w:rsidR="00A42182" w:rsidRPr="00526CCA" w:rsidRDefault="00CC7A1A" w:rsidP="00246D6E">
      <w:pPr>
        <w:rPr>
          <w:rFonts w:ascii="Arial" w:hAnsi="Arial" w:cs="Arial"/>
          <w:sz w:val="24"/>
          <w:szCs w:val="24"/>
        </w:rPr>
      </w:pPr>
      <w:r w:rsidRPr="00526CCA">
        <w:rPr>
          <w:rFonts w:ascii="Arial" w:hAnsi="Arial" w:cs="Arial"/>
          <w:sz w:val="24"/>
          <w:szCs w:val="24"/>
        </w:rPr>
        <w:lastRenderedPageBreak/>
        <w:t>Additionally, recruitment challenges, especially in attracting and retaining young lawyers, contribute to the profession's workforce shortages</w:t>
      </w:r>
      <w:r w:rsidR="004F5499" w:rsidRPr="00526CCA">
        <w:rPr>
          <w:rStyle w:val="FootnoteReference"/>
          <w:rFonts w:ascii="Arial" w:hAnsi="Arial" w:cs="Arial"/>
          <w:sz w:val="24"/>
          <w:szCs w:val="24"/>
        </w:rPr>
        <w:footnoteReference w:id="17"/>
      </w:r>
      <w:r w:rsidR="00687723" w:rsidRPr="00526CCA">
        <w:rPr>
          <w:rFonts w:ascii="Arial" w:hAnsi="Arial" w:cs="Arial"/>
          <w:sz w:val="24"/>
          <w:szCs w:val="24"/>
        </w:rPr>
        <w:t>.</w:t>
      </w:r>
      <w:r w:rsidRPr="00526CCA">
        <w:rPr>
          <w:rFonts w:ascii="Arial" w:hAnsi="Arial" w:cs="Arial"/>
          <w:sz w:val="24"/>
          <w:szCs w:val="24"/>
        </w:rPr>
        <w:t xml:space="preserve"> </w:t>
      </w:r>
      <w:r w:rsidR="001B6822" w:rsidRPr="00526CCA">
        <w:rPr>
          <w:rFonts w:ascii="Arial" w:hAnsi="Arial" w:cs="Arial"/>
          <w:sz w:val="24"/>
          <w:szCs w:val="24"/>
        </w:rPr>
        <w:t>Tony Lenehen of the Faculty of Advocates told a Parliament Committee that recruiting and retaining solicitors was an increasing problem, stating that ‘people are leaving simply because more attractive pastures are being created around them’.</w:t>
      </w:r>
      <w:r w:rsidR="00FB54D8" w:rsidRPr="00526CCA">
        <w:rPr>
          <w:rFonts w:ascii="Arial" w:hAnsi="Arial" w:cs="Arial"/>
          <w:sz w:val="24"/>
          <w:szCs w:val="24"/>
        </w:rPr>
        <w:t xml:space="preserve"> </w:t>
      </w:r>
      <w:r w:rsidR="00246D6E" w:rsidRPr="00526CCA">
        <w:rPr>
          <w:rFonts w:ascii="Arial" w:hAnsi="Arial" w:cs="Arial"/>
          <w:sz w:val="24"/>
          <w:szCs w:val="24"/>
        </w:rPr>
        <w:t xml:space="preserve">Furthermore, the exceedingly low </w:t>
      </w:r>
      <w:r w:rsidR="002B6EE1" w:rsidRPr="00526CCA">
        <w:rPr>
          <w:rFonts w:ascii="Arial" w:hAnsi="Arial" w:cs="Arial"/>
          <w:sz w:val="24"/>
          <w:szCs w:val="24"/>
        </w:rPr>
        <w:t xml:space="preserve">fee </w:t>
      </w:r>
      <w:r w:rsidR="00246D6E" w:rsidRPr="00526CCA">
        <w:rPr>
          <w:rFonts w:ascii="Arial" w:hAnsi="Arial" w:cs="Arial"/>
          <w:sz w:val="24"/>
          <w:szCs w:val="24"/>
        </w:rPr>
        <w:t xml:space="preserve">rates, coupled with the substantial amount of non-chargeable work and administrative tasks associated with </w:t>
      </w:r>
      <w:r w:rsidR="003873C9">
        <w:rPr>
          <w:rFonts w:ascii="Arial" w:hAnsi="Arial" w:cs="Arial"/>
          <w:sz w:val="24"/>
          <w:szCs w:val="24"/>
        </w:rPr>
        <w:t>legal aid</w:t>
      </w:r>
      <w:r w:rsidR="003873C9" w:rsidRPr="00526CCA">
        <w:rPr>
          <w:rFonts w:ascii="Arial" w:hAnsi="Arial" w:cs="Arial"/>
          <w:sz w:val="24"/>
          <w:szCs w:val="24"/>
        </w:rPr>
        <w:t xml:space="preserve"> </w:t>
      </w:r>
      <w:r w:rsidR="00246D6E" w:rsidRPr="00526CCA">
        <w:rPr>
          <w:rFonts w:ascii="Arial" w:hAnsi="Arial" w:cs="Arial"/>
          <w:sz w:val="24"/>
          <w:szCs w:val="24"/>
        </w:rPr>
        <w:t>applications, constrain civil legal aid firms from offering competitive salaries and favo</w:t>
      </w:r>
      <w:r w:rsidR="002B6EE1" w:rsidRPr="00526CCA">
        <w:rPr>
          <w:rFonts w:ascii="Arial" w:hAnsi="Arial" w:cs="Arial"/>
          <w:sz w:val="24"/>
          <w:szCs w:val="24"/>
        </w:rPr>
        <w:t>u</w:t>
      </w:r>
      <w:r w:rsidR="00246D6E" w:rsidRPr="00526CCA">
        <w:rPr>
          <w:rFonts w:ascii="Arial" w:hAnsi="Arial" w:cs="Arial"/>
          <w:sz w:val="24"/>
          <w:szCs w:val="24"/>
        </w:rPr>
        <w:t xml:space="preserve">rable employment terms. </w:t>
      </w:r>
    </w:p>
    <w:p w14:paraId="59D7D9D7" w14:textId="0BFA24D2" w:rsidR="003A2BC9" w:rsidRPr="00526CCA" w:rsidRDefault="31AB69B5" w:rsidP="00AE17D9">
      <w:pPr>
        <w:rPr>
          <w:rFonts w:ascii="Arial" w:hAnsi="Arial" w:cs="Arial"/>
          <w:sz w:val="24"/>
          <w:szCs w:val="24"/>
        </w:rPr>
      </w:pPr>
      <w:r w:rsidRPr="00526CCA">
        <w:rPr>
          <w:rFonts w:ascii="Arial" w:hAnsi="Arial" w:cs="Arial"/>
          <w:sz w:val="24"/>
          <w:szCs w:val="24"/>
        </w:rPr>
        <w:t>The Civil Litigation (Expenses and Group Proceedings) (Scotland) Act 2018</w:t>
      </w:r>
      <w:r w:rsidR="00755758" w:rsidRPr="00526CCA">
        <w:rPr>
          <w:rStyle w:val="FootnoteReference"/>
          <w:rFonts w:ascii="Arial" w:hAnsi="Arial" w:cs="Arial"/>
          <w:sz w:val="24"/>
          <w:szCs w:val="24"/>
        </w:rPr>
        <w:footnoteReference w:id="18"/>
      </w:r>
      <w:r w:rsidRPr="00526CCA">
        <w:rPr>
          <w:rFonts w:ascii="Arial" w:hAnsi="Arial" w:cs="Arial"/>
          <w:sz w:val="24"/>
          <w:szCs w:val="24"/>
        </w:rPr>
        <w:t xml:space="preserve">, </w:t>
      </w:r>
      <w:r w:rsidR="00FB54D8" w:rsidRPr="00526CCA">
        <w:rPr>
          <w:rFonts w:ascii="Arial" w:hAnsi="Arial" w:cs="Arial"/>
          <w:sz w:val="24"/>
          <w:szCs w:val="24"/>
        </w:rPr>
        <w:t xml:space="preserve">introduced </w:t>
      </w:r>
      <w:r w:rsidRPr="00526CCA">
        <w:rPr>
          <w:rFonts w:ascii="Arial" w:hAnsi="Arial" w:cs="Arial"/>
          <w:sz w:val="24"/>
          <w:szCs w:val="24"/>
        </w:rPr>
        <w:t xml:space="preserve">group </w:t>
      </w:r>
      <w:r w:rsidR="00C81524" w:rsidRPr="00526CCA">
        <w:rPr>
          <w:rFonts w:ascii="Arial" w:hAnsi="Arial" w:cs="Arial"/>
          <w:sz w:val="24"/>
          <w:szCs w:val="24"/>
        </w:rPr>
        <w:t xml:space="preserve">civil </w:t>
      </w:r>
      <w:r w:rsidR="00FB54D8" w:rsidRPr="00526CCA">
        <w:rPr>
          <w:rFonts w:ascii="Arial" w:hAnsi="Arial" w:cs="Arial"/>
          <w:sz w:val="24"/>
          <w:szCs w:val="24"/>
        </w:rPr>
        <w:t>proceedings. Furthermore, the UNCRC Act and the upcoming Human Rights Bill broaden ‘standing’ to anyone with sufficient interest, opening the way for NGOs to take strategic cases to court to advance human rights. H</w:t>
      </w:r>
      <w:r w:rsidR="71266905" w:rsidRPr="00526CCA">
        <w:rPr>
          <w:rFonts w:ascii="Arial" w:hAnsi="Arial" w:cs="Arial"/>
          <w:sz w:val="24"/>
          <w:szCs w:val="24"/>
        </w:rPr>
        <w:t>owever</w:t>
      </w:r>
      <w:r w:rsidR="00F13264">
        <w:rPr>
          <w:rFonts w:ascii="Arial" w:hAnsi="Arial" w:cs="Arial"/>
          <w:sz w:val="24"/>
          <w:szCs w:val="24"/>
        </w:rPr>
        <w:t>,</w:t>
      </w:r>
      <w:r w:rsidR="71266905" w:rsidRPr="00526CCA">
        <w:rPr>
          <w:rFonts w:ascii="Arial" w:hAnsi="Arial" w:cs="Arial"/>
          <w:sz w:val="24"/>
          <w:szCs w:val="24"/>
        </w:rPr>
        <w:t xml:space="preserve"> there</w:t>
      </w:r>
      <w:r w:rsidR="002B6EE1" w:rsidRPr="00526CCA">
        <w:rPr>
          <w:rFonts w:ascii="Arial" w:hAnsi="Arial" w:cs="Arial"/>
          <w:sz w:val="24"/>
          <w:szCs w:val="24"/>
        </w:rPr>
        <w:t xml:space="preserve"> is</w:t>
      </w:r>
      <w:r w:rsidR="71266905" w:rsidRPr="00526CCA">
        <w:rPr>
          <w:rFonts w:ascii="Arial" w:hAnsi="Arial" w:cs="Arial"/>
          <w:sz w:val="24"/>
          <w:szCs w:val="24"/>
        </w:rPr>
        <w:t xml:space="preserve"> a paradox in the context of legal aid. </w:t>
      </w:r>
      <w:r w:rsidRPr="00526CCA">
        <w:rPr>
          <w:rFonts w:ascii="Arial" w:hAnsi="Arial" w:cs="Arial"/>
          <w:sz w:val="24"/>
          <w:szCs w:val="24"/>
        </w:rPr>
        <w:t xml:space="preserve">Presently, only individuals can apply for legal aid, </w:t>
      </w:r>
      <w:r w:rsidR="00FB54D8" w:rsidRPr="00526CCA">
        <w:rPr>
          <w:rFonts w:ascii="Arial" w:hAnsi="Arial" w:cs="Arial"/>
          <w:sz w:val="24"/>
          <w:szCs w:val="24"/>
        </w:rPr>
        <w:t xml:space="preserve">leaving court action unaffordable for many groups and charities, including </w:t>
      </w:r>
      <w:r w:rsidRPr="00526CCA">
        <w:rPr>
          <w:rFonts w:ascii="Arial" w:hAnsi="Arial" w:cs="Arial"/>
          <w:sz w:val="24"/>
          <w:szCs w:val="24"/>
        </w:rPr>
        <w:t xml:space="preserve">communities grappling with environmental challenges. </w:t>
      </w:r>
      <w:r w:rsidR="6D212296" w:rsidRPr="00526CCA">
        <w:rPr>
          <w:rFonts w:ascii="Arial" w:hAnsi="Arial" w:cs="Arial"/>
          <w:sz w:val="24"/>
          <w:szCs w:val="24"/>
        </w:rPr>
        <w:t>C</w:t>
      </w:r>
      <w:r w:rsidRPr="00526CCA">
        <w:rPr>
          <w:rFonts w:ascii="Arial" w:hAnsi="Arial" w:cs="Arial"/>
          <w:sz w:val="24"/>
          <w:szCs w:val="24"/>
        </w:rPr>
        <w:t xml:space="preserve">onsultations and responses to legal aid reforms </w:t>
      </w:r>
      <w:r w:rsidR="6D212296" w:rsidRPr="00526CCA">
        <w:rPr>
          <w:rFonts w:ascii="Arial" w:hAnsi="Arial" w:cs="Arial"/>
          <w:sz w:val="24"/>
          <w:szCs w:val="24"/>
        </w:rPr>
        <w:t xml:space="preserve">have </w:t>
      </w:r>
      <w:r w:rsidRPr="00526CCA">
        <w:rPr>
          <w:rFonts w:ascii="Arial" w:hAnsi="Arial" w:cs="Arial"/>
          <w:sz w:val="24"/>
          <w:szCs w:val="24"/>
        </w:rPr>
        <w:t>consistently highlight</w:t>
      </w:r>
      <w:r w:rsidR="00691C41" w:rsidRPr="00526CCA">
        <w:rPr>
          <w:rFonts w:ascii="Arial" w:hAnsi="Arial" w:cs="Arial"/>
          <w:sz w:val="24"/>
          <w:szCs w:val="24"/>
        </w:rPr>
        <w:t>ed</w:t>
      </w:r>
      <w:r w:rsidRPr="00526CCA">
        <w:rPr>
          <w:rFonts w:ascii="Arial" w:hAnsi="Arial" w:cs="Arial"/>
          <w:sz w:val="24"/>
          <w:szCs w:val="24"/>
        </w:rPr>
        <w:t xml:space="preserve"> the imperative of extending support to group cases</w:t>
      </w:r>
      <w:r w:rsidR="004A349D" w:rsidRPr="00526CCA">
        <w:rPr>
          <w:rStyle w:val="FootnoteReference"/>
          <w:rFonts w:ascii="Arial" w:hAnsi="Arial" w:cs="Arial"/>
          <w:sz w:val="24"/>
          <w:szCs w:val="24"/>
        </w:rPr>
        <w:footnoteReference w:id="19"/>
      </w:r>
      <w:r w:rsidR="004922CD" w:rsidRPr="00526CCA">
        <w:rPr>
          <w:rStyle w:val="FootnoteReference"/>
          <w:rFonts w:ascii="Arial" w:hAnsi="Arial" w:cs="Arial"/>
          <w:sz w:val="24"/>
          <w:szCs w:val="24"/>
        </w:rPr>
        <w:footnoteReference w:id="20"/>
      </w:r>
      <w:r w:rsidRPr="00526CCA">
        <w:rPr>
          <w:rFonts w:ascii="Arial" w:hAnsi="Arial" w:cs="Arial"/>
          <w:sz w:val="24"/>
          <w:szCs w:val="24"/>
        </w:rPr>
        <w:t xml:space="preserve">, </w:t>
      </w:r>
      <w:r w:rsidR="250E7638" w:rsidRPr="00526CCA">
        <w:rPr>
          <w:rFonts w:ascii="Arial" w:hAnsi="Arial" w:cs="Arial"/>
          <w:sz w:val="24"/>
          <w:szCs w:val="24"/>
        </w:rPr>
        <w:t>including ‘</w:t>
      </w:r>
      <w:r w:rsidR="250E7638" w:rsidRPr="00526CCA">
        <w:rPr>
          <w:color w:val="000000"/>
          <w:sz w:val="27"/>
          <w:szCs w:val="27"/>
        </w:rPr>
        <w:t xml:space="preserve">Rethinking Legal Aid’ that recommended that legal aid should be available for group or multi-party actions. </w:t>
      </w:r>
      <w:r w:rsidR="6D212296" w:rsidRPr="00526CCA">
        <w:rPr>
          <w:rFonts w:ascii="Arial" w:hAnsi="Arial" w:cs="Arial"/>
          <w:sz w:val="24"/>
          <w:szCs w:val="24"/>
        </w:rPr>
        <w:t>T</w:t>
      </w:r>
      <w:r w:rsidRPr="00526CCA">
        <w:rPr>
          <w:rFonts w:ascii="Arial" w:hAnsi="Arial" w:cs="Arial"/>
          <w:sz w:val="24"/>
          <w:szCs w:val="24"/>
        </w:rPr>
        <w:t>he existing legal aid system falls short in providing accessible and affordable justice, particularly for those confronting environmental issues collectively</w:t>
      </w:r>
      <w:r w:rsidR="00C708E8" w:rsidRPr="00526CCA">
        <w:rPr>
          <w:rStyle w:val="FootnoteReference"/>
          <w:rFonts w:ascii="Arial" w:hAnsi="Arial" w:cs="Arial"/>
          <w:sz w:val="24"/>
          <w:szCs w:val="24"/>
        </w:rPr>
        <w:footnoteReference w:id="21"/>
      </w:r>
      <w:r w:rsidRPr="00526CCA">
        <w:rPr>
          <w:rFonts w:ascii="Arial" w:hAnsi="Arial" w:cs="Arial"/>
          <w:sz w:val="24"/>
          <w:szCs w:val="24"/>
        </w:rPr>
        <w:t>. This necessitates comprehensive reforms to align the legal aid structure with the collective nature of group cases and ensure a more just and equitable legal support system</w:t>
      </w:r>
      <w:r w:rsidR="00906600" w:rsidRPr="00526CCA">
        <w:rPr>
          <w:rStyle w:val="FootnoteReference"/>
          <w:rFonts w:ascii="Arial" w:hAnsi="Arial" w:cs="Arial"/>
          <w:sz w:val="24"/>
          <w:szCs w:val="24"/>
        </w:rPr>
        <w:footnoteReference w:id="22"/>
      </w:r>
      <w:r w:rsidRPr="00526CCA">
        <w:rPr>
          <w:rFonts w:ascii="Arial" w:hAnsi="Arial" w:cs="Arial"/>
          <w:sz w:val="24"/>
          <w:szCs w:val="24"/>
        </w:rPr>
        <w:t>.</w:t>
      </w:r>
    </w:p>
    <w:p w14:paraId="21072DC9" w14:textId="48004F32" w:rsidR="00AE17D9" w:rsidRPr="00526CCA" w:rsidRDefault="00AE17D9" w:rsidP="00AE17D9">
      <w:pPr>
        <w:rPr>
          <w:rFonts w:ascii="Arial" w:hAnsi="Arial" w:cs="Arial"/>
          <w:b/>
          <w:bCs/>
          <w:sz w:val="24"/>
          <w:szCs w:val="24"/>
          <w:u w:val="single"/>
        </w:rPr>
      </w:pPr>
      <w:r w:rsidRPr="00526CCA">
        <w:rPr>
          <w:rFonts w:ascii="Arial" w:hAnsi="Arial" w:cs="Arial"/>
          <w:b/>
          <w:bCs/>
          <w:sz w:val="24"/>
          <w:szCs w:val="24"/>
          <w:u w:val="single"/>
        </w:rPr>
        <w:t>Scottish Government commitments</w:t>
      </w:r>
    </w:p>
    <w:p w14:paraId="0FF74655" w14:textId="2FC1F1DF" w:rsidR="00376A4F" w:rsidRPr="00526CCA" w:rsidRDefault="008466DB" w:rsidP="00AE17D9">
      <w:pPr>
        <w:rPr>
          <w:rFonts w:ascii="Arial" w:hAnsi="Arial" w:cs="Arial"/>
          <w:sz w:val="24"/>
          <w:szCs w:val="24"/>
        </w:rPr>
      </w:pPr>
      <w:r w:rsidRPr="00526CCA">
        <w:rPr>
          <w:rFonts w:ascii="Arial" w:hAnsi="Arial" w:cs="Arial"/>
          <w:sz w:val="24"/>
          <w:szCs w:val="24"/>
        </w:rPr>
        <w:t xml:space="preserve">The Scottish Government has </w:t>
      </w:r>
      <w:r w:rsidR="00066827" w:rsidRPr="00526CCA">
        <w:rPr>
          <w:rFonts w:ascii="Arial" w:hAnsi="Arial" w:cs="Arial"/>
          <w:sz w:val="24"/>
          <w:szCs w:val="24"/>
        </w:rPr>
        <w:t xml:space="preserve">undertaken several significant consultations and policy developments related to civil legal aid. </w:t>
      </w:r>
      <w:r w:rsidR="00450134" w:rsidRPr="00526CCA">
        <w:rPr>
          <w:rFonts w:ascii="Arial" w:hAnsi="Arial" w:cs="Arial"/>
          <w:sz w:val="24"/>
          <w:szCs w:val="24"/>
        </w:rPr>
        <w:t>In the c</w:t>
      </w:r>
      <w:r w:rsidR="00066827" w:rsidRPr="00526CCA">
        <w:rPr>
          <w:rFonts w:ascii="Arial" w:hAnsi="Arial" w:cs="Arial"/>
          <w:sz w:val="24"/>
          <w:szCs w:val="24"/>
        </w:rPr>
        <w:t>onsultation</w:t>
      </w:r>
      <w:r w:rsidR="00450134" w:rsidRPr="00526CCA">
        <w:rPr>
          <w:rFonts w:ascii="Arial" w:hAnsi="Arial" w:cs="Arial"/>
          <w:sz w:val="24"/>
          <w:szCs w:val="24"/>
        </w:rPr>
        <w:t>s</w:t>
      </w:r>
      <w:r w:rsidR="00066827" w:rsidRPr="00526CCA">
        <w:rPr>
          <w:rFonts w:ascii="Arial" w:hAnsi="Arial" w:cs="Arial"/>
          <w:sz w:val="24"/>
          <w:szCs w:val="24"/>
        </w:rPr>
        <w:t xml:space="preserve"> </w:t>
      </w:r>
      <w:r w:rsidRPr="00526CCA">
        <w:rPr>
          <w:rFonts w:ascii="Arial" w:hAnsi="Arial" w:cs="Arial"/>
          <w:sz w:val="24"/>
          <w:szCs w:val="24"/>
        </w:rPr>
        <w:t xml:space="preserve">in </w:t>
      </w:r>
      <w:hyperlink r:id="rId18" w:history="1">
        <w:r w:rsidR="00FE1BE3" w:rsidRPr="00526CCA">
          <w:rPr>
            <w:rStyle w:val="Hyperlink"/>
            <w:rFonts w:ascii="Arial" w:hAnsi="Arial" w:cs="Arial"/>
            <w:sz w:val="24"/>
            <w:szCs w:val="24"/>
          </w:rPr>
          <w:t>(2</w:t>
        </w:r>
        <w:r w:rsidRPr="00526CCA">
          <w:rPr>
            <w:rStyle w:val="Hyperlink"/>
            <w:rFonts w:ascii="Arial" w:hAnsi="Arial" w:cs="Arial"/>
            <w:sz w:val="24"/>
            <w:szCs w:val="24"/>
          </w:rPr>
          <w:t>020</w:t>
        </w:r>
        <w:r w:rsidR="00FE1BE3" w:rsidRPr="00526CCA">
          <w:rPr>
            <w:rStyle w:val="Hyperlink"/>
            <w:rFonts w:ascii="Arial" w:hAnsi="Arial" w:cs="Arial"/>
            <w:sz w:val="24"/>
            <w:szCs w:val="24"/>
          </w:rPr>
          <w:t xml:space="preserve">) </w:t>
        </w:r>
        <w:r w:rsidRPr="00526CCA">
          <w:rPr>
            <w:rStyle w:val="Hyperlink"/>
            <w:rFonts w:ascii="Arial" w:hAnsi="Arial" w:cs="Arial"/>
            <w:sz w:val="24"/>
            <w:szCs w:val="24"/>
          </w:rPr>
          <w:t>Legal Aid Reform</w:t>
        </w:r>
      </w:hyperlink>
      <w:r w:rsidR="00066827" w:rsidRPr="00526CCA">
        <w:rPr>
          <w:rFonts w:ascii="Arial" w:hAnsi="Arial" w:cs="Arial"/>
          <w:sz w:val="24"/>
          <w:szCs w:val="24"/>
        </w:rPr>
        <w:t xml:space="preserve"> </w:t>
      </w:r>
      <w:r w:rsidRPr="00526CCA">
        <w:rPr>
          <w:rFonts w:ascii="Arial" w:hAnsi="Arial" w:cs="Arial"/>
          <w:sz w:val="24"/>
          <w:szCs w:val="24"/>
        </w:rPr>
        <w:t xml:space="preserve">and the </w:t>
      </w:r>
      <w:hyperlink r:id="rId19" w:history="1">
        <w:r w:rsidR="00A6403F" w:rsidRPr="00526CCA">
          <w:rPr>
            <w:rStyle w:val="Hyperlink"/>
            <w:rFonts w:ascii="Arial" w:hAnsi="Arial" w:cs="Arial"/>
            <w:sz w:val="24"/>
            <w:szCs w:val="24"/>
          </w:rPr>
          <w:t>(2018) Independent Review of Legal Aid</w:t>
        </w:r>
      </w:hyperlink>
      <w:r w:rsidRPr="00526CCA">
        <w:rPr>
          <w:rFonts w:ascii="Arial" w:hAnsi="Arial" w:cs="Arial"/>
          <w:sz w:val="24"/>
          <w:szCs w:val="24"/>
        </w:rPr>
        <w:t>, there has been resounding support for user-centric approaches, recognition of the necessity for reform, and recommendations for strengthening the legal aid framework</w:t>
      </w:r>
      <w:r w:rsidR="00376A4F" w:rsidRPr="00526CCA">
        <w:rPr>
          <w:rFonts w:ascii="Arial" w:hAnsi="Arial" w:cs="Arial"/>
          <w:sz w:val="24"/>
          <w:szCs w:val="24"/>
        </w:rPr>
        <w:t xml:space="preserve"> from across legal and policy sectors</w:t>
      </w:r>
      <w:r w:rsidRPr="00526CCA">
        <w:rPr>
          <w:rFonts w:ascii="Arial" w:hAnsi="Arial" w:cs="Arial"/>
          <w:sz w:val="24"/>
          <w:szCs w:val="24"/>
        </w:rPr>
        <w:t xml:space="preserve">. </w:t>
      </w:r>
    </w:p>
    <w:p w14:paraId="1D6738A8" w14:textId="5BFE7C41" w:rsidR="00066827" w:rsidRPr="00526CCA" w:rsidRDefault="002B6EE1" w:rsidP="00066827">
      <w:pPr>
        <w:rPr>
          <w:rFonts w:ascii="Arial" w:hAnsi="Arial" w:cs="Arial"/>
          <w:sz w:val="24"/>
          <w:szCs w:val="24"/>
        </w:rPr>
      </w:pPr>
      <w:r w:rsidRPr="00526CCA">
        <w:rPr>
          <w:rFonts w:ascii="Arial" w:hAnsi="Arial" w:cs="Arial"/>
          <w:sz w:val="24"/>
          <w:szCs w:val="24"/>
        </w:rPr>
        <w:t>T</w:t>
      </w:r>
      <w:r w:rsidR="0EE26E9B" w:rsidRPr="00526CCA">
        <w:rPr>
          <w:rFonts w:ascii="Arial" w:hAnsi="Arial" w:cs="Arial"/>
          <w:sz w:val="24"/>
          <w:szCs w:val="24"/>
        </w:rPr>
        <w:t>he</w:t>
      </w:r>
      <w:r w:rsidRPr="00526CCA">
        <w:rPr>
          <w:rFonts w:ascii="Arial" w:hAnsi="Arial" w:cs="Arial"/>
          <w:sz w:val="24"/>
          <w:szCs w:val="24"/>
        </w:rPr>
        <w:t xml:space="preserve"> Scottish Government’s</w:t>
      </w:r>
      <w:r w:rsidR="0EE26E9B" w:rsidRPr="00526CCA">
        <w:rPr>
          <w:rFonts w:ascii="Arial" w:hAnsi="Arial" w:cs="Arial"/>
          <w:sz w:val="24"/>
          <w:szCs w:val="24"/>
        </w:rPr>
        <w:t xml:space="preserve"> </w:t>
      </w:r>
      <w:hyperlink r:id="rId20">
        <w:r w:rsidR="369D85F8" w:rsidRPr="00526CCA">
          <w:rPr>
            <w:rStyle w:val="Hyperlink"/>
            <w:rFonts w:ascii="Arial" w:hAnsi="Arial" w:cs="Arial"/>
            <w:sz w:val="24"/>
            <w:szCs w:val="24"/>
          </w:rPr>
          <w:t xml:space="preserve">(2022) </w:t>
        </w:r>
        <w:r w:rsidR="0EE26E9B" w:rsidRPr="00526CCA">
          <w:rPr>
            <w:rStyle w:val="Hyperlink"/>
            <w:rFonts w:ascii="Arial" w:hAnsi="Arial" w:cs="Arial"/>
            <w:sz w:val="24"/>
            <w:szCs w:val="24"/>
          </w:rPr>
          <w:t>Vision for Justice in Scotland</w:t>
        </w:r>
      </w:hyperlink>
      <w:r w:rsidR="0EE26E9B" w:rsidRPr="00526CCA">
        <w:rPr>
          <w:rFonts w:ascii="Arial" w:hAnsi="Arial" w:cs="Arial"/>
          <w:sz w:val="24"/>
          <w:szCs w:val="24"/>
        </w:rPr>
        <w:t xml:space="preserve"> outlines a comprehensive 10-year vision</w:t>
      </w:r>
      <w:r w:rsidR="00066827" w:rsidRPr="00526CCA">
        <w:rPr>
          <w:rFonts w:ascii="Arial" w:hAnsi="Arial" w:cs="Arial"/>
          <w:sz w:val="24"/>
          <w:szCs w:val="24"/>
        </w:rPr>
        <w:t xml:space="preserve"> for the justice sector as a whole</w:t>
      </w:r>
      <w:r w:rsidR="00450134" w:rsidRPr="00526CCA">
        <w:rPr>
          <w:rFonts w:ascii="Arial" w:hAnsi="Arial" w:cs="Arial"/>
          <w:sz w:val="24"/>
          <w:szCs w:val="24"/>
        </w:rPr>
        <w:t xml:space="preserve"> and again, this includes legal aid reform. </w:t>
      </w:r>
      <w:r w:rsidR="00066827" w:rsidRPr="00526CCA">
        <w:rPr>
          <w:rFonts w:ascii="Arial" w:hAnsi="Arial" w:cs="Arial"/>
          <w:sz w:val="24"/>
          <w:szCs w:val="24"/>
        </w:rPr>
        <w:t>The commitments</w:t>
      </w:r>
      <w:r w:rsidRPr="00526CCA">
        <w:rPr>
          <w:rFonts w:ascii="Arial" w:hAnsi="Arial" w:cs="Arial"/>
          <w:sz w:val="24"/>
          <w:szCs w:val="24"/>
        </w:rPr>
        <w:t xml:space="preserve"> around legal aid reform </w:t>
      </w:r>
      <w:r w:rsidR="00066827" w:rsidRPr="00526CCA">
        <w:rPr>
          <w:rFonts w:ascii="Arial" w:hAnsi="Arial" w:cs="Arial"/>
          <w:sz w:val="24"/>
          <w:szCs w:val="24"/>
        </w:rPr>
        <w:t xml:space="preserve">include regulatory changes, maintaining the current scope, simplifying processes, supporting a diverse delivery model, fair fee structures, investment in technology, and establishing effective oversight. </w:t>
      </w:r>
      <w:r w:rsidRPr="00526CCA">
        <w:rPr>
          <w:rFonts w:ascii="Arial" w:hAnsi="Arial" w:cs="Arial"/>
          <w:sz w:val="24"/>
          <w:szCs w:val="24"/>
        </w:rPr>
        <w:t>It sets out that p</w:t>
      </w:r>
      <w:r w:rsidR="00066827" w:rsidRPr="00526CCA">
        <w:rPr>
          <w:rFonts w:ascii="Arial" w:hAnsi="Arial" w:cs="Arial"/>
          <w:sz w:val="24"/>
          <w:szCs w:val="24"/>
        </w:rPr>
        <w:t xml:space="preserve">ublic consultation and engagement </w:t>
      </w:r>
      <w:r w:rsidR="00066827" w:rsidRPr="00526CCA">
        <w:rPr>
          <w:rFonts w:ascii="Arial" w:hAnsi="Arial" w:cs="Arial"/>
          <w:sz w:val="24"/>
          <w:szCs w:val="24"/>
        </w:rPr>
        <w:lastRenderedPageBreak/>
        <w:t>with stakeholders are key components of these reform efforts. The Vision for Justice commits the Scottish Government to such legal aid reform in 2023-26.</w:t>
      </w:r>
    </w:p>
    <w:p w14:paraId="622D9CF8" w14:textId="2DAB9D6B" w:rsidR="00066827" w:rsidRPr="00526CCA" w:rsidRDefault="00066827" w:rsidP="00AE17D9">
      <w:pPr>
        <w:rPr>
          <w:rFonts w:ascii="Arial" w:hAnsi="Arial" w:cs="Arial"/>
          <w:sz w:val="24"/>
          <w:szCs w:val="24"/>
        </w:rPr>
      </w:pPr>
      <w:r w:rsidRPr="00526CCA">
        <w:rPr>
          <w:rFonts w:ascii="Arial" w:hAnsi="Arial" w:cs="Arial"/>
          <w:sz w:val="24"/>
          <w:szCs w:val="24"/>
        </w:rPr>
        <w:t xml:space="preserve">This commitment was also reflected in the Programme for Government </w:t>
      </w:r>
      <w:r w:rsidR="006E7D06" w:rsidRPr="00526CCA">
        <w:rPr>
          <w:rFonts w:ascii="Arial" w:hAnsi="Arial" w:cs="Arial"/>
          <w:sz w:val="24"/>
          <w:szCs w:val="24"/>
        </w:rPr>
        <w:t xml:space="preserve">2018 </w:t>
      </w:r>
      <w:r w:rsidRPr="00526CCA">
        <w:rPr>
          <w:rFonts w:ascii="Arial" w:hAnsi="Arial" w:cs="Arial"/>
          <w:sz w:val="24"/>
          <w:szCs w:val="24"/>
        </w:rPr>
        <w:t>that stated:</w:t>
      </w:r>
    </w:p>
    <w:p w14:paraId="48896847" w14:textId="713117DD" w:rsidR="00066827" w:rsidRPr="00526CCA" w:rsidRDefault="00620293" w:rsidP="00AE17D9">
      <w:pPr>
        <w:rPr>
          <w:rFonts w:ascii="Arial" w:hAnsi="Arial" w:cs="Arial"/>
          <w:sz w:val="24"/>
          <w:szCs w:val="24"/>
        </w:rPr>
      </w:pPr>
      <w:r w:rsidRPr="00526CCA">
        <w:rPr>
          <w:rFonts w:ascii="Arial" w:hAnsi="Arial" w:cs="Arial"/>
          <w:sz w:val="24"/>
          <w:szCs w:val="24"/>
        </w:rPr>
        <w:t>“</w:t>
      </w:r>
      <w:r w:rsidR="00066827" w:rsidRPr="00526CCA">
        <w:rPr>
          <w:rFonts w:ascii="Arial" w:hAnsi="Arial" w:cs="Arial"/>
          <w:sz w:val="24"/>
          <w:szCs w:val="24"/>
        </w:rPr>
        <w:t>We will engage with both legal professionals and victim support organisations to review the Legal Aid system, and will introduce a Legal Aid Reform Bill in this Parliament, ensuring that the system is flexible, easy to access and meets the needs of those who use it.</w:t>
      </w:r>
      <w:r w:rsidRPr="00526CCA">
        <w:rPr>
          <w:rFonts w:ascii="Arial" w:hAnsi="Arial" w:cs="Arial"/>
          <w:sz w:val="24"/>
          <w:szCs w:val="24"/>
        </w:rPr>
        <w:t>”</w:t>
      </w:r>
    </w:p>
    <w:p w14:paraId="46B7175C" w14:textId="58FB2FC4" w:rsidR="001B6822" w:rsidRPr="00526CCA" w:rsidRDefault="002B6EE1" w:rsidP="00066827">
      <w:pPr>
        <w:shd w:val="clear" w:color="auto" w:fill="FFFFFF"/>
        <w:spacing w:before="100" w:beforeAutospacing="1" w:after="100" w:afterAutospacing="1"/>
        <w:rPr>
          <w:rFonts w:ascii="Arial" w:hAnsi="Arial" w:cs="Arial"/>
          <w:color w:val="333333"/>
          <w:sz w:val="24"/>
          <w:szCs w:val="24"/>
          <w:lang w:eastAsia="en-GB"/>
          <w14:ligatures w14:val="none"/>
        </w:rPr>
      </w:pPr>
      <w:r w:rsidRPr="00526CCA">
        <w:rPr>
          <w:rFonts w:ascii="Arial" w:hAnsi="Arial" w:cs="Arial"/>
          <w:sz w:val="24"/>
          <w:szCs w:val="24"/>
        </w:rPr>
        <w:t xml:space="preserve">However, despite these multiple consultations and commitments, the civil legal aid system in Scotland remains largely unchanged. </w:t>
      </w:r>
      <w:r w:rsidR="001B6822" w:rsidRPr="00526CCA">
        <w:rPr>
          <w:rFonts w:ascii="Arial" w:hAnsi="Arial" w:cs="Arial"/>
          <w:sz w:val="24"/>
          <w:szCs w:val="24"/>
        </w:rPr>
        <w:t xml:space="preserve">The Parliament’s Justice Committee considered legal aid within its </w:t>
      </w:r>
      <w:r w:rsidR="00FB54D8" w:rsidRPr="00526CCA">
        <w:rPr>
          <w:rFonts w:ascii="Arial" w:hAnsi="Arial" w:cs="Arial"/>
          <w:sz w:val="24"/>
          <w:szCs w:val="24"/>
        </w:rPr>
        <w:t xml:space="preserve">2022 </w:t>
      </w:r>
      <w:r w:rsidR="001B6822" w:rsidRPr="00526CCA">
        <w:rPr>
          <w:rFonts w:ascii="Arial" w:hAnsi="Arial" w:cs="Arial"/>
          <w:sz w:val="24"/>
          <w:szCs w:val="24"/>
        </w:rPr>
        <w:t>report on Scottish justice sector reforms</w:t>
      </w:r>
      <w:r w:rsidR="00450134" w:rsidRPr="00526CCA">
        <w:rPr>
          <w:rFonts w:ascii="Arial" w:hAnsi="Arial" w:cs="Arial"/>
          <w:sz w:val="24"/>
          <w:szCs w:val="24"/>
        </w:rPr>
        <w:t xml:space="preserve"> and found that ‘the pace of progress needs to accelerate markedly. (</w:t>
      </w:r>
      <w:r w:rsidR="001B6822" w:rsidRPr="00526CCA">
        <w:rPr>
          <w:rFonts w:ascii="Arial" w:hAnsi="Arial" w:cs="Arial"/>
          <w:sz w:val="24"/>
          <w:szCs w:val="24"/>
        </w:rPr>
        <w:t>The Committee’s remit is criminal legal aid but the report acknowledges that many of the issues raise</w:t>
      </w:r>
      <w:r w:rsidR="00FB54D8" w:rsidRPr="00526CCA">
        <w:rPr>
          <w:rFonts w:ascii="Arial" w:hAnsi="Arial" w:cs="Arial"/>
          <w:sz w:val="24"/>
          <w:szCs w:val="24"/>
        </w:rPr>
        <w:t>d</w:t>
      </w:r>
      <w:r w:rsidR="001B6822" w:rsidRPr="00526CCA">
        <w:rPr>
          <w:rFonts w:ascii="Arial" w:hAnsi="Arial" w:cs="Arial"/>
          <w:sz w:val="24"/>
          <w:szCs w:val="24"/>
        </w:rPr>
        <w:t xml:space="preserve"> equally apply to civil legal aid.</w:t>
      </w:r>
      <w:r w:rsidR="00450134" w:rsidRPr="00526CCA">
        <w:rPr>
          <w:rFonts w:ascii="Arial" w:hAnsi="Arial" w:cs="Arial"/>
          <w:sz w:val="24"/>
          <w:szCs w:val="24"/>
        </w:rPr>
        <w:t>)</w:t>
      </w:r>
      <w:r w:rsidR="001B6822" w:rsidRPr="00526CCA">
        <w:rPr>
          <w:rFonts w:ascii="Arial" w:hAnsi="Arial" w:cs="Arial"/>
          <w:sz w:val="24"/>
          <w:szCs w:val="24"/>
        </w:rPr>
        <w:t xml:space="preserve">  The Committee stated that:</w:t>
      </w:r>
    </w:p>
    <w:p w14:paraId="6DF7B8E3" w14:textId="79B4C4F0" w:rsidR="001B6822" w:rsidRPr="00526CCA" w:rsidRDefault="00971370" w:rsidP="00066827">
      <w:pPr>
        <w:shd w:val="clear" w:color="auto" w:fill="FFFFFF"/>
        <w:spacing w:before="100" w:beforeAutospacing="1" w:after="100" w:afterAutospacing="1"/>
        <w:rPr>
          <w:rFonts w:ascii="Arial" w:hAnsi="Arial" w:cs="Arial"/>
          <w:sz w:val="24"/>
          <w:szCs w:val="24"/>
        </w:rPr>
      </w:pPr>
      <w:r>
        <w:rPr>
          <w:rFonts w:ascii="Arial" w:hAnsi="Arial" w:cs="Arial"/>
          <w:sz w:val="24"/>
          <w:szCs w:val="24"/>
        </w:rPr>
        <w:t>“</w:t>
      </w:r>
      <w:r w:rsidR="001B6822" w:rsidRPr="00526CCA">
        <w:rPr>
          <w:rFonts w:ascii="Arial" w:hAnsi="Arial" w:cs="Arial"/>
          <w:sz w:val="24"/>
          <w:szCs w:val="24"/>
        </w:rPr>
        <w:t>Our view is that progress in reforming legal aid has not been fast enough. We believe that a priority this parliamentary session should be to accelerate the rate of progress. We are concerned that prolonged further engagement and reviews might unnecessarily delay progress and simply defer the point at which decisions regarding the future arrangements for legal aid need to be taken. Instead the focus should be on solutions being brought forward to address the key concerns identified in our roundtable. These concerns are well</w:t>
      </w:r>
      <w:r w:rsidR="002B6EE1" w:rsidRPr="00526CCA">
        <w:rPr>
          <w:rFonts w:ascii="Arial" w:hAnsi="Arial" w:cs="Arial"/>
          <w:sz w:val="24"/>
          <w:szCs w:val="24"/>
        </w:rPr>
        <w:t>-</w:t>
      </w:r>
      <w:r w:rsidR="001B6822" w:rsidRPr="00526CCA">
        <w:rPr>
          <w:rFonts w:ascii="Arial" w:hAnsi="Arial" w:cs="Arial"/>
          <w:sz w:val="24"/>
          <w:szCs w:val="24"/>
        </w:rPr>
        <w:t>known and, in some cases, long-standing. If further consultation is required, this should take place as quickly as possible.</w:t>
      </w:r>
      <w:r>
        <w:rPr>
          <w:rFonts w:ascii="Arial" w:hAnsi="Arial" w:cs="Arial"/>
          <w:sz w:val="24"/>
          <w:szCs w:val="24"/>
        </w:rPr>
        <w:t>”</w:t>
      </w:r>
    </w:p>
    <w:p w14:paraId="033A0607" w14:textId="4D0AEF6A" w:rsidR="00FB54D8" w:rsidRPr="00526CCA" w:rsidRDefault="001B6822" w:rsidP="00FB54D8">
      <w:pPr>
        <w:shd w:val="clear" w:color="auto" w:fill="FFFFFF"/>
        <w:spacing w:before="100" w:beforeAutospacing="1" w:after="100" w:afterAutospacing="1"/>
        <w:rPr>
          <w:rFonts w:ascii="Arial" w:hAnsi="Arial" w:cs="Arial"/>
          <w:color w:val="333333"/>
          <w:sz w:val="24"/>
          <w:szCs w:val="24"/>
          <w:lang w:eastAsia="en-GB"/>
          <w14:ligatures w14:val="none"/>
        </w:rPr>
      </w:pPr>
      <w:r w:rsidRPr="00526CCA">
        <w:rPr>
          <w:rFonts w:ascii="Arial" w:hAnsi="Arial" w:cs="Arial"/>
          <w:sz w:val="24"/>
          <w:szCs w:val="24"/>
        </w:rPr>
        <w:t xml:space="preserve">However, </w:t>
      </w:r>
      <w:r w:rsidR="00C81524" w:rsidRPr="00526CCA">
        <w:rPr>
          <w:rFonts w:ascii="Arial" w:hAnsi="Arial" w:cs="Arial"/>
          <w:sz w:val="24"/>
          <w:szCs w:val="24"/>
        </w:rPr>
        <w:t>the Programme for Government published in September 2023 included no mention of legal aid. T</w:t>
      </w:r>
      <w:r w:rsidR="00FB54D8" w:rsidRPr="00526CCA">
        <w:rPr>
          <w:rFonts w:ascii="Arial" w:hAnsi="Arial" w:cs="Arial"/>
          <w:sz w:val="24"/>
          <w:szCs w:val="24"/>
        </w:rPr>
        <w:t>he Scottish Government’s Delivery Plan for the Vision for Justice published in November 2023,</w:t>
      </w:r>
      <w:r w:rsidR="00C81524" w:rsidRPr="00526CCA">
        <w:rPr>
          <w:rFonts w:ascii="Arial" w:hAnsi="Arial" w:cs="Arial"/>
          <w:sz w:val="24"/>
          <w:szCs w:val="24"/>
        </w:rPr>
        <w:t xml:space="preserve"> also</w:t>
      </w:r>
      <w:r w:rsidR="00FB54D8" w:rsidRPr="00526CCA">
        <w:rPr>
          <w:rFonts w:ascii="Arial" w:hAnsi="Arial" w:cs="Arial"/>
          <w:sz w:val="24"/>
          <w:szCs w:val="24"/>
        </w:rPr>
        <w:t xml:space="preserve"> include</w:t>
      </w:r>
      <w:r w:rsidR="00C81524" w:rsidRPr="00526CCA">
        <w:rPr>
          <w:rFonts w:ascii="Arial" w:hAnsi="Arial" w:cs="Arial"/>
          <w:sz w:val="24"/>
          <w:szCs w:val="24"/>
        </w:rPr>
        <w:t>d</w:t>
      </w:r>
      <w:r w:rsidR="00FB54D8" w:rsidRPr="00526CCA">
        <w:rPr>
          <w:rFonts w:ascii="Arial" w:hAnsi="Arial" w:cs="Arial"/>
          <w:sz w:val="24"/>
          <w:szCs w:val="24"/>
        </w:rPr>
        <w:t xml:space="preserve"> no firm plans for legal aid reform. Instead it merely</w:t>
      </w:r>
      <w:r w:rsidR="00452D59" w:rsidRPr="00526CCA">
        <w:rPr>
          <w:rFonts w:ascii="Arial" w:hAnsi="Arial" w:cs="Arial"/>
          <w:sz w:val="24"/>
          <w:szCs w:val="24"/>
        </w:rPr>
        <w:t xml:space="preserve"> says</w:t>
      </w:r>
      <w:r w:rsidR="00FB54D8" w:rsidRPr="00526CCA">
        <w:rPr>
          <w:rFonts w:ascii="Arial" w:hAnsi="Arial" w:cs="Arial"/>
          <w:sz w:val="24"/>
          <w:szCs w:val="24"/>
        </w:rPr>
        <w:t xml:space="preserve"> that the Scottish Government will </w:t>
      </w:r>
      <w:r w:rsidR="00620293" w:rsidRPr="00526CCA">
        <w:rPr>
          <w:rFonts w:ascii="Arial" w:hAnsi="Arial" w:cs="Arial"/>
          <w:sz w:val="24"/>
          <w:szCs w:val="24"/>
        </w:rPr>
        <w:t>“</w:t>
      </w:r>
      <w:r w:rsidR="00FB54D8" w:rsidRPr="00526CCA">
        <w:rPr>
          <w:rFonts w:ascii="Arial" w:hAnsi="Arial" w:cs="Arial"/>
          <w:sz w:val="24"/>
          <w:szCs w:val="24"/>
        </w:rPr>
        <w:t>e</w:t>
      </w:r>
      <w:r w:rsidR="00FB54D8" w:rsidRPr="00526CCA">
        <w:rPr>
          <w:rFonts w:ascii="Arial" w:hAnsi="Arial" w:cs="Arial"/>
          <w:color w:val="333333"/>
          <w:sz w:val="24"/>
          <w:szCs w:val="24"/>
          <w:lang w:eastAsia="en-GB"/>
          <w14:ligatures w14:val="none"/>
        </w:rPr>
        <w:t>ngage with key stakeholders to inform and shape future legislative proposals</w:t>
      </w:r>
      <w:r w:rsidR="00620293" w:rsidRPr="00526CCA">
        <w:rPr>
          <w:rFonts w:ascii="Arial" w:hAnsi="Arial" w:cs="Arial"/>
          <w:color w:val="333333"/>
          <w:sz w:val="24"/>
          <w:szCs w:val="24"/>
          <w:lang w:eastAsia="en-GB"/>
          <w14:ligatures w14:val="none"/>
        </w:rPr>
        <w:t xml:space="preserve">” </w:t>
      </w:r>
      <w:r w:rsidR="00FB54D8" w:rsidRPr="00526CCA">
        <w:rPr>
          <w:rFonts w:ascii="Arial" w:hAnsi="Arial" w:cs="Arial"/>
          <w:color w:val="333333"/>
          <w:sz w:val="24"/>
          <w:szCs w:val="24"/>
          <w:lang w:eastAsia="en-GB"/>
          <w14:ligatures w14:val="none"/>
        </w:rPr>
        <w:t xml:space="preserve">with no timescale specified other than </w:t>
      </w:r>
      <w:r w:rsidR="00620293" w:rsidRPr="00526CCA">
        <w:rPr>
          <w:rFonts w:ascii="Arial" w:hAnsi="Arial" w:cs="Arial"/>
          <w:color w:val="333333"/>
          <w:sz w:val="24"/>
          <w:szCs w:val="24"/>
          <w:lang w:eastAsia="en-GB"/>
          <w14:ligatures w14:val="none"/>
        </w:rPr>
        <w:t>“</w:t>
      </w:r>
      <w:r w:rsidR="00FB54D8" w:rsidRPr="00526CCA">
        <w:rPr>
          <w:rFonts w:ascii="Arial" w:hAnsi="Arial" w:cs="Arial"/>
          <w:color w:val="333333"/>
          <w:sz w:val="24"/>
          <w:szCs w:val="24"/>
          <w:lang w:eastAsia="en-GB"/>
          <w14:ligatures w14:val="none"/>
        </w:rPr>
        <w:t>ongoing</w:t>
      </w:r>
      <w:r w:rsidR="00620293" w:rsidRPr="00526CCA">
        <w:rPr>
          <w:rFonts w:ascii="Arial" w:hAnsi="Arial" w:cs="Arial"/>
          <w:color w:val="333333"/>
          <w:sz w:val="24"/>
          <w:szCs w:val="24"/>
          <w:lang w:eastAsia="en-GB"/>
          <w14:ligatures w14:val="none"/>
        </w:rPr>
        <w:t>”</w:t>
      </w:r>
      <w:r w:rsidR="00FB54D8" w:rsidRPr="00526CCA">
        <w:rPr>
          <w:rFonts w:ascii="Arial" w:hAnsi="Arial" w:cs="Arial"/>
          <w:color w:val="333333"/>
          <w:sz w:val="24"/>
          <w:szCs w:val="24"/>
          <w:lang w:eastAsia="en-GB"/>
          <w14:ligatures w14:val="none"/>
        </w:rPr>
        <w:t xml:space="preserve">. </w:t>
      </w:r>
    </w:p>
    <w:p w14:paraId="2BF46094" w14:textId="378FA441" w:rsidR="00066827" w:rsidRPr="00526CCA" w:rsidRDefault="00FB54D8" w:rsidP="00DC757F">
      <w:pPr>
        <w:rPr>
          <w:rFonts w:ascii="Arial" w:hAnsi="Arial" w:cs="Arial"/>
          <w:b/>
          <w:bCs/>
          <w:sz w:val="24"/>
          <w:szCs w:val="24"/>
        </w:rPr>
      </w:pPr>
      <w:r w:rsidRPr="00526CCA">
        <w:rPr>
          <w:rFonts w:ascii="Arial" w:hAnsi="Arial" w:cs="Arial"/>
          <w:b/>
          <w:bCs/>
          <w:sz w:val="24"/>
          <w:szCs w:val="24"/>
        </w:rPr>
        <w:t>It is time for action on legal aid system reform</w:t>
      </w:r>
      <w:r w:rsidR="00620293" w:rsidRPr="00526CCA">
        <w:rPr>
          <w:rFonts w:ascii="Arial" w:hAnsi="Arial" w:cs="Arial"/>
          <w:b/>
          <w:bCs/>
          <w:sz w:val="24"/>
          <w:szCs w:val="24"/>
        </w:rPr>
        <w:t>.</w:t>
      </w:r>
    </w:p>
    <w:p w14:paraId="5E2630F8" w14:textId="3ADB7F28" w:rsidR="00CF1064" w:rsidRPr="00526CCA" w:rsidRDefault="00FB54D8" w:rsidP="3771E0AB">
      <w:pPr>
        <w:rPr>
          <w:rFonts w:ascii="Arial" w:hAnsi="Arial" w:cs="Arial"/>
          <w:sz w:val="24"/>
          <w:szCs w:val="24"/>
        </w:rPr>
      </w:pPr>
      <w:r w:rsidRPr="00526CCA">
        <w:rPr>
          <w:rFonts w:ascii="Arial" w:hAnsi="Arial" w:cs="Arial"/>
          <w:sz w:val="24"/>
          <w:szCs w:val="24"/>
        </w:rPr>
        <w:t xml:space="preserve">Too many people, particularly those living in poverty, in rural areas and experiencing serious violations of their human rights, can simply not access justice because it is </w:t>
      </w:r>
      <w:r w:rsidR="002B6EE1" w:rsidRPr="00526CCA">
        <w:rPr>
          <w:rFonts w:ascii="Arial" w:hAnsi="Arial" w:cs="Arial"/>
          <w:sz w:val="24"/>
          <w:szCs w:val="24"/>
        </w:rPr>
        <w:t>u</w:t>
      </w:r>
      <w:r w:rsidRPr="00526CCA">
        <w:rPr>
          <w:rFonts w:ascii="Arial" w:hAnsi="Arial" w:cs="Arial"/>
          <w:sz w:val="24"/>
          <w:szCs w:val="24"/>
        </w:rPr>
        <w:t>naffordable. Scotland has a system that is meant to address this -</w:t>
      </w:r>
      <w:r w:rsidR="002B6EE1" w:rsidRPr="00526CCA">
        <w:rPr>
          <w:rFonts w:ascii="Arial" w:hAnsi="Arial" w:cs="Arial"/>
          <w:sz w:val="24"/>
          <w:szCs w:val="24"/>
        </w:rPr>
        <w:t xml:space="preserve"> </w:t>
      </w:r>
      <w:r w:rsidRPr="00526CCA">
        <w:rPr>
          <w:rFonts w:ascii="Arial" w:hAnsi="Arial" w:cs="Arial"/>
          <w:sz w:val="24"/>
          <w:szCs w:val="24"/>
        </w:rPr>
        <w:t xml:space="preserve">our legal aid system – but it is not working. </w:t>
      </w:r>
      <w:r w:rsidR="002B6EE1" w:rsidRPr="00526CCA">
        <w:rPr>
          <w:rFonts w:ascii="Arial" w:hAnsi="Arial" w:cs="Arial"/>
          <w:sz w:val="24"/>
          <w:szCs w:val="24"/>
        </w:rPr>
        <w:t>T</w:t>
      </w:r>
      <w:r w:rsidRPr="00526CCA">
        <w:rPr>
          <w:rFonts w:ascii="Arial" w:hAnsi="Arial" w:cs="Arial"/>
          <w:sz w:val="24"/>
          <w:szCs w:val="24"/>
        </w:rPr>
        <w:t>here are simply not enough civil legal aid sol</w:t>
      </w:r>
      <w:r w:rsidR="002B6EE1" w:rsidRPr="00526CCA">
        <w:rPr>
          <w:rFonts w:ascii="Arial" w:hAnsi="Arial" w:cs="Arial"/>
          <w:sz w:val="24"/>
          <w:szCs w:val="24"/>
        </w:rPr>
        <w:t>ici</w:t>
      </w:r>
      <w:r w:rsidRPr="00526CCA">
        <w:rPr>
          <w:rFonts w:ascii="Arial" w:hAnsi="Arial" w:cs="Arial"/>
          <w:sz w:val="24"/>
          <w:szCs w:val="24"/>
        </w:rPr>
        <w:t>tors, and in the right places or with the right specialisms</w:t>
      </w:r>
      <w:r w:rsidR="002B6EE1" w:rsidRPr="00526CCA">
        <w:rPr>
          <w:rFonts w:ascii="Arial" w:hAnsi="Arial" w:cs="Arial"/>
          <w:sz w:val="24"/>
          <w:szCs w:val="24"/>
        </w:rPr>
        <w:t xml:space="preserve">. </w:t>
      </w:r>
      <w:r w:rsidRPr="00526CCA">
        <w:rPr>
          <w:rFonts w:ascii="Arial" w:hAnsi="Arial" w:cs="Arial"/>
          <w:sz w:val="24"/>
          <w:szCs w:val="24"/>
        </w:rPr>
        <w:t>Civil justice in Scotland is therefore unaffordable for many</w:t>
      </w:r>
      <w:r w:rsidR="002B6EE1" w:rsidRPr="00526CCA">
        <w:rPr>
          <w:rFonts w:ascii="Arial" w:hAnsi="Arial" w:cs="Arial"/>
          <w:sz w:val="24"/>
          <w:szCs w:val="24"/>
        </w:rPr>
        <w:t xml:space="preserve">. </w:t>
      </w:r>
      <w:r w:rsidR="002B6EE1" w:rsidRPr="00526CCA">
        <w:rPr>
          <w:rFonts w:ascii="Arial" w:hAnsi="Arial" w:cs="Arial"/>
          <w:b/>
          <w:bCs/>
          <w:sz w:val="24"/>
          <w:szCs w:val="24"/>
        </w:rPr>
        <w:t>Despite Government promises of reform, our</w:t>
      </w:r>
      <w:r w:rsidR="002B6EE1" w:rsidRPr="00526CCA">
        <w:rPr>
          <w:rFonts w:ascii="Arial" w:hAnsi="Arial" w:cs="Arial"/>
          <w:sz w:val="24"/>
          <w:szCs w:val="24"/>
        </w:rPr>
        <w:t xml:space="preserve"> </w:t>
      </w:r>
      <w:r w:rsidR="4A5B2527" w:rsidRPr="00526CCA">
        <w:rPr>
          <w:rFonts w:ascii="Arial" w:hAnsi="Arial" w:cs="Arial"/>
          <w:b/>
          <w:bCs/>
          <w:sz w:val="24"/>
          <w:szCs w:val="24"/>
        </w:rPr>
        <w:t xml:space="preserve">legal aid system is crumbling, leaving </w:t>
      </w:r>
      <w:r w:rsidR="002B6EE1" w:rsidRPr="00526CCA">
        <w:rPr>
          <w:rFonts w:ascii="Arial" w:hAnsi="Arial" w:cs="Arial"/>
          <w:b/>
          <w:bCs/>
          <w:sz w:val="24"/>
          <w:szCs w:val="24"/>
        </w:rPr>
        <w:t xml:space="preserve">people in poverty without access to justice. </w:t>
      </w:r>
    </w:p>
    <w:p w14:paraId="6732AD7D" w14:textId="51C62474" w:rsidR="00D87D9D" w:rsidRPr="00526CCA" w:rsidRDefault="00CF1064">
      <w:pPr>
        <w:rPr>
          <w:rFonts w:ascii="Arial" w:hAnsi="Arial" w:cs="Arial"/>
          <w:sz w:val="24"/>
          <w:szCs w:val="24"/>
        </w:rPr>
      </w:pPr>
      <w:r w:rsidRPr="00526CCA">
        <w:rPr>
          <w:rFonts w:ascii="Arial" w:hAnsi="Arial" w:cs="Arial"/>
          <w:b/>
          <w:bCs/>
          <w:sz w:val="24"/>
          <w:szCs w:val="24"/>
        </w:rPr>
        <w:t>We call on the Scottish Government to</w:t>
      </w:r>
      <w:r w:rsidR="00F412FD" w:rsidRPr="00526CCA">
        <w:rPr>
          <w:rFonts w:ascii="Arial" w:hAnsi="Arial" w:cs="Arial"/>
          <w:b/>
          <w:bCs/>
          <w:sz w:val="24"/>
          <w:szCs w:val="24"/>
        </w:rPr>
        <w:t xml:space="preserve"> urgently</w:t>
      </w:r>
      <w:r w:rsidR="00B17345" w:rsidRPr="00526CCA">
        <w:rPr>
          <w:rFonts w:ascii="Arial" w:hAnsi="Arial" w:cs="Arial"/>
          <w:b/>
          <w:bCs/>
          <w:sz w:val="24"/>
          <w:szCs w:val="24"/>
        </w:rPr>
        <w:t xml:space="preserve"> reform the legal aid system, </w:t>
      </w:r>
      <w:r w:rsidR="00152FB3" w:rsidRPr="00526CCA">
        <w:rPr>
          <w:rFonts w:ascii="Arial" w:hAnsi="Arial" w:cs="Arial"/>
          <w:b/>
          <w:bCs/>
          <w:sz w:val="24"/>
          <w:szCs w:val="24"/>
        </w:rPr>
        <w:t>setting out a</w:t>
      </w:r>
      <w:r w:rsidR="00016254" w:rsidRPr="00526CCA">
        <w:rPr>
          <w:rFonts w:ascii="Arial" w:hAnsi="Arial" w:cs="Arial"/>
          <w:b/>
          <w:bCs/>
          <w:sz w:val="24"/>
          <w:szCs w:val="24"/>
        </w:rPr>
        <w:t xml:space="preserve">ctions that </w:t>
      </w:r>
      <w:r w:rsidR="00720543" w:rsidRPr="00526CCA">
        <w:rPr>
          <w:rFonts w:ascii="Arial" w:hAnsi="Arial" w:cs="Arial"/>
          <w:b/>
          <w:bCs/>
          <w:sz w:val="24"/>
          <w:szCs w:val="24"/>
        </w:rPr>
        <w:t>they will take</w:t>
      </w:r>
      <w:r w:rsidR="00016254" w:rsidRPr="00526CCA">
        <w:rPr>
          <w:rFonts w:ascii="Arial" w:hAnsi="Arial" w:cs="Arial"/>
          <w:b/>
          <w:bCs/>
          <w:sz w:val="24"/>
          <w:szCs w:val="24"/>
        </w:rPr>
        <w:t xml:space="preserve"> in the Programme for Government 2024</w:t>
      </w:r>
      <w:r w:rsidR="00B17345" w:rsidRPr="00526CCA">
        <w:rPr>
          <w:rFonts w:ascii="Arial" w:hAnsi="Arial" w:cs="Arial"/>
          <w:b/>
          <w:bCs/>
          <w:sz w:val="24"/>
          <w:szCs w:val="24"/>
        </w:rPr>
        <w:t>.</w:t>
      </w:r>
      <w:r w:rsidRPr="00526CCA">
        <w:rPr>
          <w:rFonts w:ascii="Arial" w:hAnsi="Arial" w:cs="Arial"/>
          <w:sz w:val="24"/>
          <w:szCs w:val="24"/>
        </w:rPr>
        <w:t xml:space="preserve"> </w:t>
      </w:r>
      <w:r w:rsidR="0004068C" w:rsidRPr="00526CCA">
        <w:rPr>
          <w:rFonts w:ascii="Arial" w:hAnsi="Arial" w:cs="Arial"/>
          <w:sz w:val="24"/>
          <w:szCs w:val="24"/>
        </w:rPr>
        <w:t>The current situation</w:t>
      </w:r>
      <w:r w:rsidRPr="00526CCA">
        <w:rPr>
          <w:rFonts w:ascii="Arial" w:hAnsi="Arial" w:cs="Arial"/>
          <w:sz w:val="24"/>
          <w:szCs w:val="24"/>
        </w:rPr>
        <w:t xml:space="preserve"> is a crisis that demands immediate attention and substantial </w:t>
      </w:r>
      <w:r w:rsidRPr="00526CCA">
        <w:rPr>
          <w:rFonts w:ascii="Arial" w:hAnsi="Arial" w:cs="Arial"/>
          <w:sz w:val="24"/>
          <w:szCs w:val="24"/>
        </w:rPr>
        <w:lastRenderedPageBreak/>
        <w:t>investment to build a legal aid system that truly enables access to human rights justice for everyone.</w:t>
      </w:r>
    </w:p>
    <w:p w14:paraId="2264EEAF" w14:textId="34D61A31" w:rsidR="006772CF" w:rsidRPr="002B31A2" w:rsidRDefault="006772CF" w:rsidP="002B31A2">
      <w:pPr>
        <w:rPr>
          <w:rFonts w:ascii="Arial" w:hAnsi="Arial" w:cs="Arial"/>
          <w:sz w:val="24"/>
          <w:szCs w:val="24"/>
        </w:rPr>
      </w:pPr>
    </w:p>
    <w:sectPr w:rsidR="006772CF" w:rsidRPr="002B31A2">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BCBFB" w14:textId="77777777" w:rsidR="006718FB" w:rsidRPr="00526CCA" w:rsidRDefault="006718FB" w:rsidP="00DC757F">
      <w:pPr>
        <w:spacing w:after="0" w:line="240" w:lineRule="auto"/>
      </w:pPr>
      <w:r w:rsidRPr="00526CCA">
        <w:separator/>
      </w:r>
    </w:p>
  </w:endnote>
  <w:endnote w:type="continuationSeparator" w:id="0">
    <w:p w14:paraId="6B050832" w14:textId="77777777" w:rsidR="006718FB" w:rsidRPr="00526CCA" w:rsidRDefault="006718FB" w:rsidP="00DC757F">
      <w:pPr>
        <w:spacing w:after="0" w:line="240" w:lineRule="auto"/>
      </w:pPr>
      <w:r w:rsidRPr="00526CCA">
        <w:continuationSeparator/>
      </w:r>
    </w:p>
  </w:endnote>
  <w:endnote w:type="continuationNotice" w:id="1">
    <w:p w14:paraId="32809172" w14:textId="77777777" w:rsidR="006718FB" w:rsidRPr="00526CCA" w:rsidRDefault="006718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385028"/>
      <w:docPartObj>
        <w:docPartGallery w:val="Page Numbers (Bottom of Page)"/>
        <w:docPartUnique/>
      </w:docPartObj>
    </w:sdtPr>
    <w:sdtEndPr/>
    <w:sdtContent>
      <w:p w14:paraId="1EABD27F" w14:textId="161817C0" w:rsidR="00CF1064" w:rsidRPr="00526CCA" w:rsidRDefault="00CF1064">
        <w:pPr>
          <w:pStyle w:val="Footer"/>
        </w:pPr>
        <w:r w:rsidRPr="00AD4AE1">
          <w:fldChar w:fldCharType="begin"/>
        </w:r>
        <w:r w:rsidRPr="00526CCA">
          <w:instrText xml:space="preserve"> PAGE   \* MERGEFORMAT </w:instrText>
        </w:r>
        <w:r w:rsidRPr="00AD4AE1">
          <w:fldChar w:fldCharType="separate"/>
        </w:r>
        <w:r w:rsidRPr="00AD4AE1">
          <w:t>2</w:t>
        </w:r>
        <w:r w:rsidRPr="00AD4AE1">
          <w:fldChar w:fldCharType="end"/>
        </w:r>
      </w:p>
    </w:sdtContent>
  </w:sdt>
  <w:p w14:paraId="7E0FB215" w14:textId="77777777" w:rsidR="00CF1064" w:rsidRPr="00526CCA" w:rsidRDefault="00CF1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16D2F" w14:textId="77777777" w:rsidR="006718FB" w:rsidRPr="00526CCA" w:rsidRDefault="006718FB" w:rsidP="00DC757F">
      <w:pPr>
        <w:spacing w:after="0" w:line="240" w:lineRule="auto"/>
      </w:pPr>
      <w:r w:rsidRPr="00526CCA">
        <w:separator/>
      </w:r>
    </w:p>
  </w:footnote>
  <w:footnote w:type="continuationSeparator" w:id="0">
    <w:p w14:paraId="6B8B3F18" w14:textId="77777777" w:rsidR="006718FB" w:rsidRPr="00526CCA" w:rsidRDefault="006718FB" w:rsidP="00DC757F">
      <w:pPr>
        <w:spacing w:after="0" w:line="240" w:lineRule="auto"/>
      </w:pPr>
      <w:r w:rsidRPr="00526CCA">
        <w:continuationSeparator/>
      </w:r>
    </w:p>
  </w:footnote>
  <w:footnote w:type="continuationNotice" w:id="1">
    <w:p w14:paraId="21746E63" w14:textId="77777777" w:rsidR="006718FB" w:rsidRPr="00526CCA" w:rsidRDefault="006718FB">
      <w:pPr>
        <w:spacing w:after="0" w:line="240" w:lineRule="auto"/>
      </w:pPr>
    </w:p>
  </w:footnote>
  <w:footnote w:id="2">
    <w:p w14:paraId="7629942A" w14:textId="70214321" w:rsidR="00C44E12" w:rsidRPr="00526CCA" w:rsidRDefault="00C44E12">
      <w:pPr>
        <w:pStyle w:val="FootnoteText"/>
      </w:pPr>
      <w:r w:rsidRPr="00526CCA">
        <w:rPr>
          <w:rStyle w:val="FootnoteReference"/>
        </w:rPr>
        <w:footnoteRef/>
      </w:r>
      <w:r w:rsidRPr="00526CCA">
        <w:t xml:space="preserve"> </w:t>
      </w:r>
      <w:r w:rsidR="004A0FBE">
        <w:t xml:space="preserve">The Scottish Parliament (2022), </w:t>
      </w:r>
      <w:hyperlink r:id="rId1" w:history="1">
        <w:r w:rsidR="0005126A" w:rsidRPr="0005126A">
          <w:rPr>
            <w:rStyle w:val="Hyperlink"/>
          </w:rPr>
          <w:t>Written evidence from The Scottish Human Rights Commission</w:t>
        </w:r>
      </w:hyperlink>
    </w:p>
  </w:footnote>
  <w:footnote w:id="3">
    <w:p w14:paraId="472F6DEB" w14:textId="3DB5C24B" w:rsidR="0066535C" w:rsidRPr="00526CCA" w:rsidRDefault="0066535C">
      <w:pPr>
        <w:pStyle w:val="FootnoteText"/>
      </w:pPr>
      <w:r w:rsidRPr="00526CCA">
        <w:rPr>
          <w:rStyle w:val="FootnoteReference"/>
        </w:rPr>
        <w:footnoteRef/>
      </w:r>
      <w:r w:rsidRPr="00526CCA">
        <w:t xml:space="preserve"> </w:t>
      </w:r>
      <w:r w:rsidR="0005126A">
        <w:t>Ibid</w:t>
      </w:r>
    </w:p>
  </w:footnote>
  <w:footnote w:id="4">
    <w:p w14:paraId="7F060946" w14:textId="77777777" w:rsidR="00514F50" w:rsidRPr="00526CCA" w:rsidRDefault="00514F50" w:rsidP="00514F50">
      <w:pPr>
        <w:pStyle w:val="FootnoteText"/>
      </w:pPr>
      <w:r w:rsidRPr="00526CCA">
        <w:rPr>
          <w:rStyle w:val="FootnoteReference"/>
        </w:rPr>
        <w:footnoteRef/>
      </w:r>
      <w:r w:rsidRPr="00526CCA">
        <w:t xml:space="preserve"> Justice, </w:t>
      </w:r>
      <w:hyperlink r:id="rId2" w:history="1">
        <w:r w:rsidRPr="00526CCA">
          <w:rPr>
            <w:rStyle w:val="Hyperlink"/>
          </w:rPr>
          <w:t>Legal aid and human rights</w:t>
        </w:r>
      </w:hyperlink>
    </w:p>
  </w:footnote>
  <w:footnote w:id="5">
    <w:p w14:paraId="7E6E883D" w14:textId="287E177F" w:rsidR="0023169E" w:rsidRPr="00526CCA" w:rsidRDefault="0023169E">
      <w:pPr>
        <w:pStyle w:val="FootnoteText"/>
      </w:pPr>
      <w:r w:rsidRPr="00526CCA">
        <w:rPr>
          <w:rStyle w:val="FootnoteReference"/>
        </w:rPr>
        <w:footnoteRef/>
      </w:r>
      <w:r w:rsidRPr="00526CCA">
        <w:t xml:space="preserve"> </w:t>
      </w:r>
      <w:r w:rsidR="005B29EA" w:rsidRPr="00526CCA">
        <w:t xml:space="preserve">United Nations Economic Commission for Europe (1998) </w:t>
      </w:r>
      <w:hyperlink r:id="rId3" w:history="1">
        <w:r w:rsidR="005B29EA" w:rsidRPr="00526CCA">
          <w:rPr>
            <w:rStyle w:val="Hyperlink"/>
          </w:rPr>
          <w:t>Convention on access to information, public participation in decision-making and access to justice in environmental matters</w:t>
        </w:r>
      </w:hyperlink>
    </w:p>
  </w:footnote>
  <w:footnote w:id="6">
    <w:p w14:paraId="7A72C4A9" w14:textId="6A12626C" w:rsidR="006C6752" w:rsidRPr="00526CCA" w:rsidRDefault="006C6752">
      <w:pPr>
        <w:pStyle w:val="FootnoteText"/>
      </w:pPr>
      <w:r w:rsidRPr="00526CCA">
        <w:rPr>
          <w:rStyle w:val="FootnoteReference"/>
        </w:rPr>
        <w:footnoteRef/>
      </w:r>
      <w:r w:rsidRPr="00526CCA">
        <w:t xml:space="preserve"> Law Society of Scotland</w:t>
      </w:r>
      <w:r w:rsidR="002F3539">
        <w:t xml:space="preserve"> (2019)</w:t>
      </w:r>
      <w:r w:rsidRPr="00526CCA">
        <w:t xml:space="preserve">, </w:t>
      </w:r>
      <w:hyperlink r:id="rId4" w:history="1">
        <w:r w:rsidR="008E68C1" w:rsidRPr="00A83F08">
          <w:rPr>
            <w:rStyle w:val="Hyperlink"/>
          </w:rPr>
          <w:t>C</w:t>
        </w:r>
        <w:r w:rsidRPr="00A83F08">
          <w:rPr>
            <w:rStyle w:val="Hyperlink"/>
          </w:rPr>
          <w:t xml:space="preserve">onsultation </w:t>
        </w:r>
        <w:r w:rsidR="008E68C1" w:rsidRPr="00A83F08">
          <w:rPr>
            <w:rStyle w:val="Hyperlink"/>
          </w:rPr>
          <w:t>R</w:t>
        </w:r>
        <w:r w:rsidRPr="00A83F08">
          <w:rPr>
            <w:rStyle w:val="Hyperlink"/>
          </w:rPr>
          <w:t xml:space="preserve">esponse on </w:t>
        </w:r>
        <w:r w:rsidR="008E68C1" w:rsidRPr="00A83F08">
          <w:rPr>
            <w:rStyle w:val="Hyperlink"/>
          </w:rPr>
          <w:t>L</w:t>
        </w:r>
        <w:r w:rsidRPr="00A83F08">
          <w:rPr>
            <w:rStyle w:val="Hyperlink"/>
          </w:rPr>
          <w:t xml:space="preserve">egal </w:t>
        </w:r>
        <w:r w:rsidR="008E68C1" w:rsidRPr="00A83F08">
          <w:rPr>
            <w:rStyle w:val="Hyperlink"/>
          </w:rPr>
          <w:t>A</w:t>
        </w:r>
        <w:r w:rsidRPr="00A83F08">
          <w:rPr>
            <w:rStyle w:val="Hyperlink"/>
          </w:rPr>
          <w:t xml:space="preserve">id </w:t>
        </w:r>
        <w:r w:rsidR="008E68C1" w:rsidRPr="00A83F08">
          <w:rPr>
            <w:rStyle w:val="Hyperlink"/>
          </w:rPr>
          <w:t>R</w:t>
        </w:r>
        <w:r w:rsidRPr="00A83F08">
          <w:rPr>
            <w:rStyle w:val="Hyperlink"/>
          </w:rPr>
          <w:t>eform</w:t>
        </w:r>
        <w:r w:rsidR="008E68C1" w:rsidRPr="00A83F08">
          <w:rPr>
            <w:rStyle w:val="Hyperlink"/>
          </w:rPr>
          <w:t xml:space="preserve"> in Scotland</w:t>
        </w:r>
      </w:hyperlink>
    </w:p>
  </w:footnote>
  <w:footnote w:id="7">
    <w:p w14:paraId="0BEBFE67" w14:textId="14868FAB" w:rsidR="00D717E5" w:rsidRPr="00526CCA" w:rsidRDefault="00D717E5">
      <w:pPr>
        <w:pStyle w:val="FootnoteText"/>
      </w:pPr>
      <w:r w:rsidRPr="00526CCA">
        <w:rPr>
          <w:rStyle w:val="FootnoteReference"/>
        </w:rPr>
        <w:footnoteRef/>
      </w:r>
      <w:r w:rsidRPr="00526CCA">
        <w:t xml:space="preserve"> S</w:t>
      </w:r>
      <w:r w:rsidR="00B04AD5">
        <w:t xml:space="preserve">cottish Legal Aid Board (SLAB) (2023), </w:t>
      </w:r>
      <w:hyperlink r:id="rId5" w:history="1">
        <w:r w:rsidR="001E20DC" w:rsidRPr="001E20DC">
          <w:rPr>
            <w:rStyle w:val="Hyperlink"/>
          </w:rPr>
          <w:t>Annual Report and Accounts</w:t>
        </w:r>
      </w:hyperlink>
    </w:p>
  </w:footnote>
  <w:footnote w:id="8">
    <w:p w14:paraId="5D656136" w14:textId="65CEEF68" w:rsidR="00785288" w:rsidRPr="00526CCA" w:rsidRDefault="00785288">
      <w:pPr>
        <w:pStyle w:val="FootnoteText"/>
      </w:pPr>
      <w:r w:rsidRPr="00526CCA">
        <w:rPr>
          <w:rStyle w:val="FootnoteReference"/>
        </w:rPr>
        <w:footnoteRef/>
      </w:r>
      <w:r w:rsidRPr="00526CCA">
        <w:t xml:space="preserve"> </w:t>
      </w:r>
      <w:r w:rsidR="00E11F93">
        <w:t xml:space="preserve">Human Rights Consortium Scotland (2023), </w:t>
      </w:r>
      <w:hyperlink r:id="rId6" w:history="1">
        <w:r w:rsidR="00E11F93" w:rsidRPr="00783B59">
          <w:rPr>
            <w:rStyle w:val="Hyperlink"/>
          </w:rPr>
          <w:t>Human Rights Bill Lived Experience Board Reports</w:t>
        </w:r>
      </w:hyperlink>
    </w:p>
  </w:footnote>
  <w:footnote w:id="9">
    <w:p w14:paraId="541FBAD3" w14:textId="634E8C4F" w:rsidR="00066827" w:rsidRPr="00526CCA" w:rsidRDefault="00066827">
      <w:pPr>
        <w:pStyle w:val="FootnoteText"/>
      </w:pPr>
      <w:r w:rsidRPr="00526CCA">
        <w:rPr>
          <w:rStyle w:val="FootnoteReference"/>
        </w:rPr>
        <w:footnoteRef/>
      </w:r>
      <w:r w:rsidRPr="00526CCA">
        <w:t xml:space="preserve"> Citizens Advice Scotland </w:t>
      </w:r>
      <w:r w:rsidR="00783B59">
        <w:t xml:space="preserve">(2023), </w:t>
      </w:r>
      <w:hyperlink r:id="rId7" w:history="1">
        <w:r w:rsidR="004C2E77" w:rsidRPr="004C2E77">
          <w:rPr>
            <w:rStyle w:val="Hyperlink"/>
          </w:rPr>
          <w:t>Supporting evidence for the Equality, Human Rights and Civil Justice Committee evidence session</w:t>
        </w:r>
      </w:hyperlink>
    </w:p>
  </w:footnote>
  <w:footnote w:id="10">
    <w:p w14:paraId="3832689D" w14:textId="496EA05F" w:rsidR="00430C4A" w:rsidRDefault="00430C4A">
      <w:pPr>
        <w:pStyle w:val="FootnoteText"/>
      </w:pPr>
      <w:r>
        <w:rPr>
          <w:rStyle w:val="FootnoteReference"/>
        </w:rPr>
        <w:footnoteRef/>
      </w:r>
      <w:r>
        <w:t xml:space="preserve"> I</w:t>
      </w:r>
      <w:r w:rsidRPr="00430C4A">
        <w:t xml:space="preserve">n practice this means that often the perpetrator will already have accessed the solicitor and so they have no options on the Island and have to travel for legal representation. </w:t>
      </w:r>
    </w:p>
  </w:footnote>
  <w:footnote w:id="11">
    <w:p w14:paraId="264B59CE" w14:textId="01677584" w:rsidR="00A80C07" w:rsidRPr="00526CCA" w:rsidRDefault="00A80C07">
      <w:pPr>
        <w:pStyle w:val="FootnoteText"/>
      </w:pPr>
      <w:r w:rsidRPr="00526CCA">
        <w:rPr>
          <w:rStyle w:val="FootnoteReference"/>
        </w:rPr>
        <w:footnoteRef/>
      </w:r>
      <w:r w:rsidRPr="00526CCA">
        <w:t xml:space="preserve"> Scottish Legal Aid Board (SLAB) (2020), </w:t>
      </w:r>
      <w:hyperlink r:id="rId8" w:history="1">
        <w:r w:rsidRPr="00526CCA">
          <w:rPr>
            <w:rStyle w:val="Hyperlink"/>
          </w:rPr>
          <w:t>Rural access to civil legal services</w:t>
        </w:r>
      </w:hyperlink>
    </w:p>
  </w:footnote>
  <w:footnote w:id="12">
    <w:p w14:paraId="169A5405" w14:textId="77777777" w:rsidR="005F1E8E" w:rsidRPr="00526CCA" w:rsidRDefault="005F1E8E" w:rsidP="005F1E8E">
      <w:pPr>
        <w:pStyle w:val="FootnoteText"/>
      </w:pPr>
      <w:r w:rsidRPr="00526CCA">
        <w:rPr>
          <w:rStyle w:val="FootnoteReference"/>
        </w:rPr>
        <w:footnoteRef/>
      </w:r>
      <w:r w:rsidRPr="00526CCA">
        <w:t xml:space="preserve"> The Ferret (2022), </w:t>
      </w:r>
      <w:hyperlink r:id="rId9" w:history="1">
        <w:r w:rsidRPr="00526CCA">
          <w:rPr>
            <w:rStyle w:val="Hyperlink"/>
          </w:rPr>
          <w:t>‘Legal aid crisis’ in Scotland denies justice to survivors of gender-based violence</w:t>
        </w:r>
      </w:hyperlink>
    </w:p>
  </w:footnote>
  <w:footnote w:id="13">
    <w:p w14:paraId="3838DEAB" w14:textId="320219AF" w:rsidR="00687723" w:rsidRPr="00526CCA" w:rsidRDefault="00687723">
      <w:pPr>
        <w:pStyle w:val="FootnoteText"/>
      </w:pPr>
      <w:r w:rsidRPr="00526CCA">
        <w:rPr>
          <w:rStyle w:val="FootnoteReference"/>
        </w:rPr>
        <w:footnoteRef/>
      </w:r>
      <w:r w:rsidR="00D00054" w:rsidRPr="00526CCA">
        <w:t xml:space="preserve"> Law Society of Scotland (2022), </w:t>
      </w:r>
      <w:hyperlink r:id="rId10" w:history="1">
        <w:r w:rsidR="001A66DF" w:rsidRPr="00526CCA">
          <w:rPr>
            <w:rStyle w:val="Hyperlink"/>
          </w:rPr>
          <w:t>Legal aid crisis hitting Scotland’s most deprived families</w:t>
        </w:r>
      </w:hyperlink>
    </w:p>
  </w:footnote>
  <w:footnote w:id="14">
    <w:p w14:paraId="6544B9F8" w14:textId="4E217CEE" w:rsidR="00D717E5" w:rsidRPr="00526CCA" w:rsidRDefault="00D717E5" w:rsidP="00D717E5">
      <w:pPr>
        <w:pStyle w:val="FootnoteText"/>
      </w:pPr>
      <w:r w:rsidRPr="00526CCA">
        <w:rPr>
          <w:rStyle w:val="FootnoteReference"/>
        </w:rPr>
        <w:footnoteRef/>
      </w:r>
      <w:r w:rsidRPr="00526CCA">
        <w:t xml:space="preserve"> The Scotsman (2022)</w:t>
      </w:r>
      <w:r w:rsidR="00867D3F">
        <w:t>,</w:t>
      </w:r>
      <w:r w:rsidRPr="00526CCA">
        <w:t xml:space="preserve"> </w:t>
      </w:r>
      <w:hyperlink r:id="rId11" w:history="1">
        <w:r w:rsidRPr="00526CCA">
          <w:rPr>
            <w:rStyle w:val="Hyperlink"/>
          </w:rPr>
          <w:t>Legal review: Grim picture of crisis in vital system</w:t>
        </w:r>
      </w:hyperlink>
    </w:p>
  </w:footnote>
  <w:footnote w:id="15">
    <w:p w14:paraId="7B8A6EBE" w14:textId="77777777" w:rsidR="00FB54D8" w:rsidRPr="00526CCA" w:rsidRDefault="00FB54D8" w:rsidP="00FB54D8">
      <w:pPr>
        <w:pStyle w:val="FootnoteText"/>
      </w:pPr>
      <w:r w:rsidRPr="00526CCA">
        <w:rPr>
          <w:rStyle w:val="FootnoteReference"/>
        </w:rPr>
        <w:footnoteRef/>
      </w:r>
      <w:r w:rsidRPr="00526CCA">
        <w:t xml:space="preserve"> Law Society of Scotland (2022), </w:t>
      </w:r>
      <w:hyperlink r:id="rId12" w:history="1">
        <w:r w:rsidRPr="00526CCA">
          <w:rPr>
            <w:rStyle w:val="Hyperlink"/>
          </w:rPr>
          <w:t>Legal aid crisis hitting Scotland’s most deprived families</w:t>
        </w:r>
      </w:hyperlink>
    </w:p>
  </w:footnote>
  <w:footnote w:id="16">
    <w:p w14:paraId="6E9FA7C8" w14:textId="5D8ED257" w:rsidR="00BE6FA2" w:rsidRPr="00526CCA" w:rsidRDefault="00BE6FA2">
      <w:pPr>
        <w:pStyle w:val="FootnoteText"/>
      </w:pPr>
      <w:r w:rsidRPr="00526CCA">
        <w:rPr>
          <w:rStyle w:val="FootnoteReference"/>
        </w:rPr>
        <w:footnoteRef/>
      </w:r>
      <w:r w:rsidRPr="00526CCA">
        <w:t xml:space="preserve"> </w:t>
      </w:r>
      <w:r w:rsidR="00507657" w:rsidRPr="00526CCA">
        <w:t xml:space="preserve">WS Society (2023), </w:t>
      </w:r>
      <w:hyperlink r:id="rId13" w:anchor=":~:text=Financial%20Problems,the%20conclusion%20of%20a%20case." w:history="1">
        <w:r w:rsidR="00507657" w:rsidRPr="00526CCA">
          <w:rPr>
            <w:rStyle w:val="Hyperlink"/>
          </w:rPr>
          <w:t>Legal Aid - What is the Cost of Justice?</w:t>
        </w:r>
      </w:hyperlink>
    </w:p>
  </w:footnote>
  <w:footnote w:id="17">
    <w:p w14:paraId="3E98EA92" w14:textId="41DC7CC9" w:rsidR="004F5499" w:rsidRPr="00526CCA" w:rsidRDefault="004F5499" w:rsidP="00A07B5D">
      <w:pPr>
        <w:pStyle w:val="FootnoteText"/>
      </w:pPr>
      <w:r w:rsidRPr="00526CCA">
        <w:rPr>
          <w:rStyle w:val="FootnoteReference"/>
        </w:rPr>
        <w:footnoteRef/>
      </w:r>
      <w:r w:rsidRPr="00526CCA">
        <w:t xml:space="preserve"> </w:t>
      </w:r>
      <w:r w:rsidR="00A07B5D" w:rsidRPr="00526CCA">
        <w:t xml:space="preserve">Scottish Legal Aid Board (2022), </w:t>
      </w:r>
      <w:hyperlink r:id="rId14" w:history="1">
        <w:r w:rsidR="00A07B5D" w:rsidRPr="00526CCA">
          <w:rPr>
            <w:rStyle w:val="Hyperlink"/>
          </w:rPr>
          <w:t>Accessibility and availability of legal aid during the pandemic: evidence review</w:t>
        </w:r>
      </w:hyperlink>
    </w:p>
  </w:footnote>
  <w:footnote w:id="18">
    <w:p w14:paraId="471EFE89" w14:textId="4D132F74" w:rsidR="00755758" w:rsidRPr="00526CCA" w:rsidRDefault="00755758">
      <w:pPr>
        <w:pStyle w:val="FootnoteText"/>
      </w:pPr>
      <w:r w:rsidRPr="00526CCA">
        <w:rPr>
          <w:rStyle w:val="FootnoteReference"/>
        </w:rPr>
        <w:footnoteRef/>
      </w:r>
      <w:r w:rsidRPr="00526CCA">
        <w:t xml:space="preserve"> The Scottish Parliament (2018), </w:t>
      </w:r>
      <w:hyperlink r:id="rId15" w:history="1">
        <w:r w:rsidRPr="00526CCA">
          <w:rPr>
            <w:rStyle w:val="Hyperlink"/>
          </w:rPr>
          <w:t>Civil Litigation (Expenses and Group Proceedings) (Scotland) Bill</w:t>
        </w:r>
      </w:hyperlink>
    </w:p>
  </w:footnote>
  <w:footnote w:id="19">
    <w:p w14:paraId="0BA7C52D" w14:textId="20E56B1F" w:rsidR="004A349D" w:rsidRPr="00526CCA" w:rsidRDefault="004A349D">
      <w:pPr>
        <w:pStyle w:val="FootnoteText"/>
      </w:pPr>
      <w:r w:rsidRPr="00526CCA">
        <w:rPr>
          <w:rStyle w:val="FootnoteReference"/>
        </w:rPr>
        <w:footnoteRef/>
      </w:r>
      <w:r w:rsidRPr="00526CCA">
        <w:t xml:space="preserve"> The Scottish Government (2024), </w:t>
      </w:r>
      <w:hyperlink r:id="rId16" w:history="1">
        <w:r w:rsidRPr="00526CCA">
          <w:rPr>
            <w:rStyle w:val="Hyperlink"/>
          </w:rPr>
          <w:t>A Human Rights Bill for Scotland: consultation analysis</w:t>
        </w:r>
      </w:hyperlink>
    </w:p>
  </w:footnote>
  <w:footnote w:id="20">
    <w:p w14:paraId="6535687A" w14:textId="6E2FC8FF" w:rsidR="004922CD" w:rsidRPr="00526CCA" w:rsidRDefault="004922CD">
      <w:pPr>
        <w:pStyle w:val="FootnoteText"/>
      </w:pPr>
      <w:r w:rsidRPr="00526CCA">
        <w:rPr>
          <w:rStyle w:val="FootnoteReference"/>
        </w:rPr>
        <w:footnoteRef/>
      </w:r>
      <w:r w:rsidRPr="00526CCA">
        <w:t xml:space="preserve"> </w:t>
      </w:r>
      <w:r w:rsidR="008106E7" w:rsidRPr="00526CCA">
        <w:t>The Scottish Government (2020),</w:t>
      </w:r>
      <w:r w:rsidR="00C25BE7" w:rsidRPr="00526CCA">
        <w:t xml:space="preserve"> findings in part 3.3, </w:t>
      </w:r>
      <w:r w:rsidR="008106E7" w:rsidRPr="00526CCA">
        <w:t xml:space="preserve"> </w:t>
      </w:r>
      <w:hyperlink r:id="rId17" w:history="1">
        <w:r w:rsidR="008106E7" w:rsidRPr="00526CCA">
          <w:rPr>
            <w:rStyle w:val="Hyperlink"/>
          </w:rPr>
          <w:t>Legal aid reform: consultation analysis</w:t>
        </w:r>
      </w:hyperlink>
    </w:p>
  </w:footnote>
  <w:footnote w:id="21">
    <w:p w14:paraId="568C9467" w14:textId="207E4B55" w:rsidR="00C708E8" w:rsidRPr="00526CCA" w:rsidRDefault="00C708E8" w:rsidP="00C708E8">
      <w:pPr>
        <w:pStyle w:val="FootnoteText"/>
      </w:pPr>
      <w:r w:rsidRPr="00526CCA">
        <w:rPr>
          <w:rStyle w:val="FootnoteReference"/>
        </w:rPr>
        <w:footnoteRef/>
      </w:r>
      <w:r w:rsidRPr="00526CCA">
        <w:t xml:space="preserve"> Environmental Rights Centre for Scotland (2023), </w:t>
      </w:r>
      <w:hyperlink r:id="rId18" w:history="1">
        <w:r w:rsidRPr="00526CCA">
          <w:rPr>
            <w:rStyle w:val="Hyperlink"/>
          </w:rPr>
          <w:t>ERCS full response to the consultation on A Human Rights Bill for Scotland</w:t>
        </w:r>
      </w:hyperlink>
    </w:p>
  </w:footnote>
  <w:footnote w:id="22">
    <w:p w14:paraId="4E6EA07F" w14:textId="51D2C3D2" w:rsidR="00906600" w:rsidRDefault="00906600">
      <w:pPr>
        <w:pStyle w:val="FootnoteText"/>
      </w:pPr>
      <w:r w:rsidRPr="00526CCA">
        <w:rPr>
          <w:rStyle w:val="FootnoteReference"/>
        </w:rPr>
        <w:footnoteRef/>
      </w:r>
      <w:r w:rsidRPr="00526CCA">
        <w:t xml:space="preserve"> Human Rights Consortium Scotland (2019), </w:t>
      </w:r>
      <w:hyperlink r:id="rId19" w:history="1">
        <w:r w:rsidR="00084B3F" w:rsidRPr="00526CCA">
          <w:rPr>
            <w:rStyle w:val="Hyperlink"/>
          </w:rPr>
          <w:t>Legal Aid Reform in Scotland</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50555"/>
    <w:multiLevelType w:val="hybridMultilevel"/>
    <w:tmpl w:val="8320E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12A53"/>
    <w:multiLevelType w:val="multilevel"/>
    <w:tmpl w:val="F660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35D5A"/>
    <w:multiLevelType w:val="hybridMultilevel"/>
    <w:tmpl w:val="3D6A9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237D2"/>
    <w:multiLevelType w:val="multilevel"/>
    <w:tmpl w:val="5D20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E3AE0"/>
    <w:multiLevelType w:val="hybridMultilevel"/>
    <w:tmpl w:val="E25C6524"/>
    <w:lvl w:ilvl="0" w:tplc="30CE9AD6">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D2DF7"/>
    <w:multiLevelType w:val="multilevel"/>
    <w:tmpl w:val="20AA9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3218E3"/>
    <w:multiLevelType w:val="multilevel"/>
    <w:tmpl w:val="F12CA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654FB9"/>
    <w:multiLevelType w:val="multilevel"/>
    <w:tmpl w:val="405E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D0BC9"/>
    <w:multiLevelType w:val="multilevel"/>
    <w:tmpl w:val="8764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970D2"/>
    <w:multiLevelType w:val="hybridMultilevel"/>
    <w:tmpl w:val="CA92D180"/>
    <w:lvl w:ilvl="0" w:tplc="30CE9AD6">
      <w:start w:val="1"/>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E80C5F"/>
    <w:multiLevelType w:val="multilevel"/>
    <w:tmpl w:val="8CB0E5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DF631B"/>
    <w:multiLevelType w:val="hybridMultilevel"/>
    <w:tmpl w:val="FC586C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4564BC"/>
    <w:multiLevelType w:val="hybridMultilevel"/>
    <w:tmpl w:val="A69AF954"/>
    <w:lvl w:ilvl="0" w:tplc="30CE9AD6">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4369CD"/>
    <w:multiLevelType w:val="multilevel"/>
    <w:tmpl w:val="40D4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5B2D29"/>
    <w:multiLevelType w:val="multilevel"/>
    <w:tmpl w:val="6CDC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F921AA"/>
    <w:multiLevelType w:val="hybridMultilevel"/>
    <w:tmpl w:val="6FEE6C0C"/>
    <w:lvl w:ilvl="0" w:tplc="30CE9AD6">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1A6E7A"/>
    <w:multiLevelType w:val="hybridMultilevel"/>
    <w:tmpl w:val="04967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637BA7"/>
    <w:multiLevelType w:val="multilevel"/>
    <w:tmpl w:val="137C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EB3A66"/>
    <w:multiLevelType w:val="multilevel"/>
    <w:tmpl w:val="52FAC0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3F1FE3"/>
    <w:multiLevelType w:val="multilevel"/>
    <w:tmpl w:val="D914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232067"/>
    <w:multiLevelType w:val="hybridMultilevel"/>
    <w:tmpl w:val="27DED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132C76"/>
    <w:multiLevelType w:val="multilevel"/>
    <w:tmpl w:val="AFC00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6582A5A"/>
    <w:multiLevelType w:val="multilevel"/>
    <w:tmpl w:val="E018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381329"/>
    <w:multiLevelType w:val="multilevel"/>
    <w:tmpl w:val="6A8A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7C783C"/>
    <w:multiLevelType w:val="multilevel"/>
    <w:tmpl w:val="D56C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806D65"/>
    <w:multiLevelType w:val="multilevel"/>
    <w:tmpl w:val="F4F05D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6A4DEF"/>
    <w:multiLevelType w:val="multilevel"/>
    <w:tmpl w:val="005E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D3470C"/>
    <w:multiLevelType w:val="multilevel"/>
    <w:tmpl w:val="9A28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D60DEE"/>
    <w:multiLevelType w:val="multilevel"/>
    <w:tmpl w:val="188279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0409464">
    <w:abstractNumId w:val="12"/>
  </w:num>
  <w:num w:numId="2" w16cid:durableId="1428040299">
    <w:abstractNumId w:val="11"/>
  </w:num>
  <w:num w:numId="3" w16cid:durableId="2038508327">
    <w:abstractNumId w:val="9"/>
  </w:num>
  <w:num w:numId="4" w16cid:durableId="1533375368">
    <w:abstractNumId w:val="4"/>
  </w:num>
  <w:num w:numId="5" w16cid:durableId="54161410">
    <w:abstractNumId w:val="15"/>
  </w:num>
  <w:num w:numId="6" w16cid:durableId="32731765">
    <w:abstractNumId w:val="7"/>
  </w:num>
  <w:num w:numId="7" w16cid:durableId="486241499">
    <w:abstractNumId w:val="8"/>
  </w:num>
  <w:num w:numId="8" w16cid:durableId="1083843485">
    <w:abstractNumId w:val="6"/>
  </w:num>
  <w:num w:numId="9" w16cid:durableId="1767916798">
    <w:abstractNumId w:val="22"/>
  </w:num>
  <w:num w:numId="10" w16cid:durableId="2046327263">
    <w:abstractNumId w:val="28"/>
  </w:num>
  <w:num w:numId="11" w16cid:durableId="678431780">
    <w:abstractNumId w:val="17"/>
  </w:num>
  <w:num w:numId="12" w16cid:durableId="827478120">
    <w:abstractNumId w:val="24"/>
  </w:num>
  <w:num w:numId="13" w16cid:durableId="605625278">
    <w:abstractNumId w:val="26"/>
  </w:num>
  <w:num w:numId="14" w16cid:durableId="625353121">
    <w:abstractNumId w:val="3"/>
  </w:num>
  <w:num w:numId="15" w16cid:durableId="1957565294">
    <w:abstractNumId w:val="23"/>
  </w:num>
  <w:num w:numId="16" w16cid:durableId="484517227">
    <w:abstractNumId w:val="18"/>
  </w:num>
  <w:num w:numId="17" w16cid:durableId="510338648">
    <w:abstractNumId w:val="10"/>
  </w:num>
  <w:num w:numId="18" w16cid:durableId="1541743456">
    <w:abstractNumId w:val="16"/>
  </w:num>
  <w:num w:numId="19" w16cid:durableId="1929775332">
    <w:abstractNumId w:val="14"/>
  </w:num>
  <w:num w:numId="20" w16cid:durableId="35014472">
    <w:abstractNumId w:val="21"/>
  </w:num>
  <w:num w:numId="21" w16cid:durableId="832449925">
    <w:abstractNumId w:val="25"/>
  </w:num>
  <w:num w:numId="22" w16cid:durableId="2107383062">
    <w:abstractNumId w:val="27"/>
  </w:num>
  <w:num w:numId="23" w16cid:durableId="110366379">
    <w:abstractNumId w:val="5"/>
  </w:num>
  <w:num w:numId="24" w16cid:durableId="1487094005">
    <w:abstractNumId w:val="13"/>
  </w:num>
  <w:num w:numId="25" w16cid:durableId="503398640">
    <w:abstractNumId w:val="19"/>
  </w:num>
  <w:num w:numId="26" w16cid:durableId="963271442">
    <w:abstractNumId w:val="1"/>
  </w:num>
  <w:num w:numId="27" w16cid:durableId="1005205480">
    <w:abstractNumId w:val="2"/>
  </w:num>
  <w:num w:numId="28" w16cid:durableId="911551622">
    <w:abstractNumId w:val="0"/>
  </w:num>
  <w:num w:numId="29" w16cid:durableId="6409623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DAF"/>
    <w:rsid w:val="00000DDC"/>
    <w:rsid w:val="00001188"/>
    <w:rsid w:val="00005300"/>
    <w:rsid w:val="0000567B"/>
    <w:rsid w:val="0001117F"/>
    <w:rsid w:val="00013E69"/>
    <w:rsid w:val="00015A6A"/>
    <w:rsid w:val="00016254"/>
    <w:rsid w:val="00016E41"/>
    <w:rsid w:val="0001728C"/>
    <w:rsid w:val="00017C3A"/>
    <w:rsid w:val="00017CA0"/>
    <w:rsid w:val="00020361"/>
    <w:rsid w:val="00023E24"/>
    <w:rsid w:val="00025C5B"/>
    <w:rsid w:val="00030E97"/>
    <w:rsid w:val="000342F1"/>
    <w:rsid w:val="00035885"/>
    <w:rsid w:val="00036C28"/>
    <w:rsid w:val="0004068C"/>
    <w:rsid w:val="000423A2"/>
    <w:rsid w:val="000424AC"/>
    <w:rsid w:val="00042B9A"/>
    <w:rsid w:val="0004303D"/>
    <w:rsid w:val="0004518A"/>
    <w:rsid w:val="00046460"/>
    <w:rsid w:val="00047C84"/>
    <w:rsid w:val="00050F9D"/>
    <w:rsid w:val="0005126A"/>
    <w:rsid w:val="000552EC"/>
    <w:rsid w:val="00057816"/>
    <w:rsid w:val="00060D24"/>
    <w:rsid w:val="00061548"/>
    <w:rsid w:val="00063A2D"/>
    <w:rsid w:val="00063B22"/>
    <w:rsid w:val="00064DAF"/>
    <w:rsid w:val="00066827"/>
    <w:rsid w:val="00084B3F"/>
    <w:rsid w:val="000859F2"/>
    <w:rsid w:val="00086125"/>
    <w:rsid w:val="00091C1F"/>
    <w:rsid w:val="000925C9"/>
    <w:rsid w:val="00096338"/>
    <w:rsid w:val="00096ECD"/>
    <w:rsid w:val="000A0AA4"/>
    <w:rsid w:val="000A3790"/>
    <w:rsid w:val="000A3D8D"/>
    <w:rsid w:val="000A4634"/>
    <w:rsid w:val="000B0135"/>
    <w:rsid w:val="000B03A1"/>
    <w:rsid w:val="000B1E3F"/>
    <w:rsid w:val="000B6D6C"/>
    <w:rsid w:val="000C0323"/>
    <w:rsid w:val="000D3113"/>
    <w:rsid w:val="000D3F80"/>
    <w:rsid w:val="000D64B8"/>
    <w:rsid w:val="000D71F1"/>
    <w:rsid w:val="000E1278"/>
    <w:rsid w:val="000E1DAD"/>
    <w:rsid w:val="000E2CCF"/>
    <w:rsid w:val="000E4791"/>
    <w:rsid w:val="000E7840"/>
    <w:rsid w:val="000F04E2"/>
    <w:rsid w:val="000F526B"/>
    <w:rsid w:val="001001EC"/>
    <w:rsid w:val="0010061B"/>
    <w:rsid w:val="00100784"/>
    <w:rsid w:val="00106AFF"/>
    <w:rsid w:val="00115970"/>
    <w:rsid w:val="00115994"/>
    <w:rsid w:val="0012098E"/>
    <w:rsid w:val="00127F5C"/>
    <w:rsid w:val="00133F8D"/>
    <w:rsid w:val="00135C08"/>
    <w:rsid w:val="00141253"/>
    <w:rsid w:val="001507D0"/>
    <w:rsid w:val="00152FB3"/>
    <w:rsid w:val="00154E8D"/>
    <w:rsid w:val="001620C8"/>
    <w:rsid w:val="00163858"/>
    <w:rsid w:val="001672FD"/>
    <w:rsid w:val="00173BCD"/>
    <w:rsid w:val="00173CB2"/>
    <w:rsid w:val="001750E2"/>
    <w:rsid w:val="0018518A"/>
    <w:rsid w:val="0018611C"/>
    <w:rsid w:val="001A1CAD"/>
    <w:rsid w:val="001A3004"/>
    <w:rsid w:val="001A66DF"/>
    <w:rsid w:val="001B1CD0"/>
    <w:rsid w:val="001B2BBD"/>
    <w:rsid w:val="001B650B"/>
    <w:rsid w:val="001B6822"/>
    <w:rsid w:val="001B6C31"/>
    <w:rsid w:val="001C22DA"/>
    <w:rsid w:val="001C7C76"/>
    <w:rsid w:val="001D2835"/>
    <w:rsid w:val="001E1263"/>
    <w:rsid w:val="001E1D6B"/>
    <w:rsid w:val="001E20DC"/>
    <w:rsid w:val="001E3275"/>
    <w:rsid w:val="001F2661"/>
    <w:rsid w:val="001F6017"/>
    <w:rsid w:val="0020321F"/>
    <w:rsid w:val="0020439F"/>
    <w:rsid w:val="00207966"/>
    <w:rsid w:val="00207A70"/>
    <w:rsid w:val="00213A77"/>
    <w:rsid w:val="00213E65"/>
    <w:rsid w:val="00214E02"/>
    <w:rsid w:val="00215F43"/>
    <w:rsid w:val="00216A79"/>
    <w:rsid w:val="00217274"/>
    <w:rsid w:val="002175CA"/>
    <w:rsid w:val="00225DE5"/>
    <w:rsid w:val="00227D5D"/>
    <w:rsid w:val="00230BEC"/>
    <w:rsid w:val="0023169E"/>
    <w:rsid w:val="00232D39"/>
    <w:rsid w:val="00232E59"/>
    <w:rsid w:val="00233710"/>
    <w:rsid w:val="002349CD"/>
    <w:rsid w:val="00241959"/>
    <w:rsid w:val="00241C93"/>
    <w:rsid w:val="00246D6E"/>
    <w:rsid w:val="00252391"/>
    <w:rsid w:val="00257D06"/>
    <w:rsid w:val="00263C5E"/>
    <w:rsid w:val="00265A5C"/>
    <w:rsid w:val="002674E7"/>
    <w:rsid w:val="00272662"/>
    <w:rsid w:val="00280BCA"/>
    <w:rsid w:val="00283F30"/>
    <w:rsid w:val="0028400F"/>
    <w:rsid w:val="002863C5"/>
    <w:rsid w:val="00286996"/>
    <w:rsid w:val="00287587"/>
    <w:rsid w:val="00290532"/>
    <w:rsid w:val="002906FB"/>
    <w:rsid w:val="00292305"/>
    <w:rsid w:val="0029390E"/>
    <w:rsid w:val="002B31A2"/>
    <w:rsid w:val="002B3F5D"/>
    <w:rsid w:val="002B6EE1"/>
    <w:rsid w:val="002C32ED"/>
    <w:rsid w:val="002D297F"/>
    <w:rsid w:val="002D5201"/>
    <w:rsid w:val="002E53E4"/>
    <w:rsid w:val="002F1A33"/>
    <w:rsid w:val="002F3539"/>
    <w:rsid w:val="002F5B3F"/>
    <w:rsid w:val="002F5B88"/>
    <w:rsid w:val="002F666A"/>
    <w:rsid w:val="003005A3"/>
    <w:rsid w:val="00300E74"/>
    <w:rsid w:val="00312552"/>
    <w:rsid w:val="003163C3"/>
    <w:rsid w:val="00327CF6"/>
    <w:rsid w:val="00334FE7"/>
    <w:rsid w:val="00336FB1"/>
    <w:rsid w:val="00340F3F"/>
    <w:rsid w:val="0034182C"/>
    <w:rsid w:val="003439BC"/>
    <w:rsid w:val="00352EAD"/>
    <w:rsid w:val="00353394"/>
    <w:rsid w:val="0035394B"/>
    <w:rsid w:val="00355AE6"/>
    <w:rsid w:val="00356585"/>
    <w:rsid w:val="003569B6"/>
    <w:rsid w:val="00363A27"/>
    <w:rsid w:val="003701A7"/>
    <w:rsid w:val="00370614"/>
    <w:rsid w:val="003734BD"/>
    <w:rsid w:val="00373ED7"/>
    <w:rsid w:val="00374BA5"/>
    <w:rsid w:val="00376A4F"/>
    <w:rsid w:val="003808C0"/>
    <w:rsid w:val="003809E4"/>
    <w:rsid w:val="00382B0B"/>
    <w:rsid w:val="00383AF0"/>
    <w:rsid w:val="003868AC"/>
    <w:rsid w:val="003873C9"/>
    <w:rsid w:val="0038782B"/>
    <w:rsid w:val="00391BC3"/>
    <w:rsid w:val="003A049B"/>
    <w:rsid w:val="003A0511"/>
    <w:rsid w:val="003A1AC9"/>
    <w:rsid w:val="003A2BC9"/>
    <w:rsid w:val="003A4804"/>
    <w:rsid w:val="003A7F19"/>
    <w:rsid w:val="003B4AD7"/>
    <w:rsid w:val="003B5BC5"/>
    <w:rsid w:val="003B64CF"/>
    <w:rsid w:val="003B667F"/>
    <w:rsid w:val="003B67F4"/>
    <w:rsid w:val="003C0958"/>
    <w:rsid w:val="003C1065"/>
    <w:rsid w:val="003C72E5"/>
    <w:rsid w:val="003D325E"/>
    <w:rsid w:val="003D3D7A"/>
    <w:rsid w:val="003D653E"/>
    <w:rsid w:val="003D693C"/>
    <w:rsid w:val="003E3334"/>
    <w:rsid w:val="003E5D94"/>
    <w:rsid w:val="003E6759"/>
    <w:rsid w:val="003F226E"/>
    <w:rsid w:val="003F2407"/>
    <w:rsid w:val="003F5C82"/>
    <w:rsid w:val="003F6053"/>
    <w:rsid w:val="003F6827"/>
    <w:rsid w:val="003F70C1"/>
    <w:rsid w:val="00400096"/>
    <w:rsid w:val="0040469E"/>
    <w:rsid w:val="00407A71"/>
    <w:rsid w:val="00413B7E"/>
    <w:rsid w:val="00416AA6"/>
    <w:rsid w:val="00416BF5"/>
    <w:rsid w:val="00421EE4"/>
    <w:rsid w:val="004220FD"/>
    <w:rsid w:val="00423A31"/>
    <w:rsid w:val="00430C4A"/>
    <w:rsid w:val="00442BC0"/>
    <w:rsid w:val="004450E1"/>
    <w:rsid w:val="00450134"/>
    <w:rsid w:val="00452D59"/>
    <w:rsid w:val="00460F8F"/>
    <w:rsid w:val="004636BB"/>
    <w:rsid w:val="00481D54"/>
    <w:rsid w:val="00483D05"/>
    <w:rsid w:val="00485339"/>
    <w:rsid w:val="00491007"/>
    <w:rsid w:val="00491154"/>
    <w:rsid w:val="004922CD"/>
    <w:rsid w:val="00493889"/>
    <w:rsid w:val="00496B76"/>
    <w:rsid w:val="004A0FBE"/>
    <w:rsid w:val="004A2605"/>
    <w:rsid w:val="004A349D"/>
    <w:rsid w:val="004A68C4"/>
    <w:rsid w:val="004B4BF9"/>
    <w:rsid w:val="004C1836"/>
    <w:rsid w:val="004C2E77"/>
    <w:rsid w:val="004C49A7"/>
    <w:rsid w:val="004C5E21"/>
    <w:rsid w:val="004C74A5"/>
    <w:rsid w:val="004D1EA8"/>
    <w:rsid w:val="004D2355"/>
    <w:rsid w:val="004D2526"/>
    <w:rsid w:val="004D3215"/>
    <w:rsid w:val="004E370E"/>
    <w:rsid w:val="004F5499"/>
    <w:rsid w:val="004F5DD8"/>
    <w:rsid w:val="00501F70"/>
    <w:rsid w:val="00502782"/>
    <w:rsid w:val="00504B81"/>
    <w:rsid w:val="00506E02"/>
    <w:rsid w:val="00507657"/>
    <w:rsid w:val="00514F50"/>
    <w:rsid w:val="005162D3"/>
    <w:rsid w:val="0052213D"/>
    <w:rsid w:val="00526A9A"/>
    <w:rsid w:val="00526CCA"/>
    <w:rsid w:val="0052739F"/>
    <w:rsid w:val="00530331"/>
    <w:rsid w:val="00537B7D"/>
    <w:rsid w:val="005406DD"/>
    <w:rsid w:val="0054515B"/>
    <w:rsid w:val="0054564B"/>
    <w:rsid w:val="0055502D"/>
    <w:rsid w:val="0055732B"/>
    <w:rsid w:val="005600D4"/>
    <w:rsid w:val="005621C9"/>
    <w:rsid w:val="00562ED5"/>
    <w:rsid w:val="0056534A"/>
    <w:rsid w:val="00566F22"/>
    <w:rsid w:val="00571AD5"/>
    <w:rsid w:val="00575ED0"/>
    <w:rsid w:val="00580F8C"/>
    <w:rsid w:val="00581034"/>
    <w:rsid w:val="0058118B"/>
    <w:rsid w:val="005822A1"/>
    <w:rsid w:val="00590526"/>
    <w:rsid w:val="00591DD1"/>
    <w:rsid w:val="005A3FC8"/>
    <w:rsid w:val="005A7509"/>
    <w:rsid w:val="005B1CBF"/>
    <w:rsid w:val="005B29EA"/>
    <w:rsid w:val="005C08FA"/>
    <w:rsid w:val="005C3B2B"/>
    <w:rsid w:val="005C5D75"/>
    <w:rsid w:val="005D05DD"/>
    <w:rsid w:val="005D339F"/>
    <w:rsid w:val="005E31D0"/>
    <w:rsid w:val="005E7A2B"/>
    <w:rsid w:val="005F1E8E"/>
    <w:rsid w:val="005F3F95"/>
    <w:rsid w:val="005F65C5"/>
    <w:rsid w:val="005F7D11"/>
    <w:rsid w:val="0060421A"/>
    <w:rsid w:val="006045BE"/>
    <w:rsid w:val="006075ED"/>
    <w:rsid w:val="0061407D"/>
    <w:rsid w:val="00614FA8"/>
    <w:rsid w:val="00616230"/>
    <w:rsid w:val="00617749"/>
    <w:rsid w:val="00620293"/>
    <w:rsid w:val="00623D2F"/>
    <w:rsid w:val="00626ADB"/>
    <w:rsid w:val="00633545"/>
    <w:rsid w:val="006340D8"/>
    <w:rsid w:val="00641770"/>
    <w:rsid w:val="0064763A"/>
    <w:rsid w:val="006479F5"/>
    <w:rsid w:val="0064BEC4"/>
    <w:rsid w:val="00656371"/>
    <w:rsid w:val="00661665"/>
    <w:rsid w:val="00662865"/>
    <w:rsid w:val="00662D9A"/>
    <w:rsid w:val="00663007"/>
    <w:rsid w:val="00663E09"/>
    <w:rsid w:val="0066535C"/>
    <w:rsid w:val="00666920"/>
    <w:rsid w:val="00666AB2"/>
    <w:rsid w:val="00667C9D"/>
    <w:rsid w:val="00670F35"/>
    <w:rsid w:val="0067129C"/>
    <w:rsid w:val="006718FB"/>
    <w:rsid w:val="0067288A"/>
    <w:rsid w:val="006751BD"/>
    <w:rsid w:val="006772CF"/>
    <w:rsid w:val="006870CB"/>
    <w:rsid w:val="00687723"/>
    <w:rsid w:val="00691C41"/>
    <w:rsid w:val="00695058"/>
    <w:rsid w:val="006A353A"/>
    <w:rsid w:val="006A7C4F"/>
    <w:rsid w:val="006B3230"/>
    <w:rsid w:val="006B545A"/>
    <w:rsid w:val="006B5968"/>
    <w:rsid w:val="006C1D9A"/>
    <w:rsid w:val="006C2F8F"/>
    <w:rsid w:val="006C31F5"/>
    <w:rsid w:val="006C4202"/>
    <w:rsid w:val="006C6276"/>
    <w:rsid w:val="006C6752"/>
    <w:rsid w:val="006C775E"/>
    <w:rsid w:val="006D1FBA"/>
    <w:rsid w:val="006D706D"/>
    <w:rsid w:val="006E7D06"/>
    <w:rsid w:val="00700439"/>
    <w:rsid w:val="00701652"/>
    <w:rsid w:val="00702077"/>
    <w:rsid w:val="00703506"/>
    <w:rsid w:val="00711171"/>
    <w:rsid w:val="0071699D"/>
    <w:rsid w:val="00717D98"/>
    <w:rsid w:val="00720543"/>
    <w:rsid w:val="00722766"/>
    <w:rsid w:val="00724504"/>
    <w:rsid w:val="00727E70"/>
    <w:rsid w:val="007342E3"/>
    <w:rsid w:val="00735C23"/>
    <w:rsid w:val="00741C8A"/>
    <w:rsid w:val="00744E0E"/>
    <w:rsid w:val="00751101"/>
    <w:rsid w:val="00752700"/>
    <w:rsid w:val="00753046"/>
    <w:rsid w:val="00755758"/>
    <w:rsid w:val="007605CA"/>
    <w:rsid w:val="007642EC"/>
    <w:rsid w:val="00765094"/>
    <w:rsid w:val="00773A7C"/>
    <w:rsid w:val="00773C01"/>
    <w:rsid w:val="00775C03"/>
    <w:rsid w:val="007769EA"/>
    <w:rsid w:val="00780450"/>
    <w:rsid w:val="00782F84"/>
    <w:rsid w:val="00783B59"/>
    <w:rsid w:val="00785288"/>
    <w:rsid w:val="00786566"/>
    <w:rsid w:val="00792718"/>
    <w:rsid w:val="00797D1F"/>
    <w:rsid w:val="007A2CFA"/>
    <w:rsid w:val="007A399D"/>
    <w:rsid w:val="007A4FC7"/>
    <w:rsid w:val="007B769A"/>
    <w:rsid w:val="007D1810"/>
    <w:rsid w:val="007D31D3"/>
    <w:rsid w:val="007D4317"/>
    <w:rsid w:val="007D6B5B"/>
    <w:rsid w:val="007E55A5"/>
    <w:rsid w:val="007F305A"/>
    <w:rsid w:val="007F36C2"/>
    <w:rsid w:val="0080771A"/>
    <w:rsid w:val="0080781D"/>
    <w:rsid w:val="008106E7"/>
    <w:rsid w:val="00817F53"/>
    <w:rsid w:val="00820032"/>
    <w:rsid w:val="0082406A"/>
    <w:rsid w:val="00826444"/>
    <w:rsid w:val="00827115"/>
    <w:rsid w:val="00835633"/>
    <w:rsid w:val="008428F4"/>
    <w:rsid w:val="008466DB"/>
    <w:rsid w:val="00847130"/>
    <w:rsid w:val="00850BB8"/>
    <w:rsid w:val="00853412"/>
    <w:rsid w:val="0085455F"/>
    <w:rsid w:val="00860653"/>
    <w:rsid w:val="00861AC6"/>
    <w:rsid w:val="0086276B"/>
    <w:rsid w:val="00862C2C"/>
    <w:rsid w:val="00867D3F"/>
    <w:rsid w:val="0087017E"/>
    <w:rsid w:val="00876691"/>
    <w:rsid w:val="00876699"/>
    <w:rsid w:val="00885345"/>
    <w:rsid w:val="00894896"/>
    <w:rsid w:val="008A04F2"/>
    <w:rsid w:val="008A16F3"/>
    <w:rsid w:val="008A2ED1"/>
    <w:rsid w:val="008A56FC"/>
    <w:rsid w:val="008B100D"/>
    <w:rsid w:val="008B2D94"/>
    <w:rsid w:val="008B3ECC"/>
    <w:rsid w:val="008B6F1A"/>
    <w:rsid w:val="008B79E2"/>
    <w:rsid w:val="008C2ABA"/>
    <w:rsid w:val="008C3095"/>
    <w:rsid w:val="008C41A1"/>
    <w:rsid w:val="008C4A1A"/>
    <w:rsid w:val="008C4EF4"/>
    <w:rsid w:val="008C6876"/>
    <w:rsid w:val="008C7099"/>
    <w:rsid w:val="008D3A93"/>
    <w:rsid w:val="008D4540"/>
    <w:rsid w:val="008D71E9"/>
    <w:rsid w:val="008E14A1"/>
    <w:rsid w:val="008E3C2E"/>
    <w:rsid w:val="008E68C1"/>
    <w:rsid w:val="008E7043"/>
    <w:rsid w:val="008F04A7"/>
    <w:rsid w:val="00901141"/>
    <w:rsid w:val="00903ADE"/>
    <w:rsid w:val="00906600"/>
    <w:rsid w:val="009234EA"/>
    <w:rsid w:val="009271C5"/>
    <w:rsid w:val="00933128"/>
    <w:rsid w:val="00934DAD"/>
    <w:rsid w:val="00964280"/>
    <w:rsid w:val="0096608A"/>
    <w:rsid w:val="00970026"/>
    <w:rsid w:val="00971370"/>
    <w:rsid w:val="009728B7"/>
    <w:rsid w:val="00976542"/>
    <w:rsid w:val="009770A7"/>
    <w:rsid w:val="009837F9"/>
    <w:rsid w:val="009839DA"/>
    <w:rsid w:val="009851AA"/>
    <w:rsid w:val="00986CF4"/>
    <w:rsid w:val="009A054E"/>
    <w:rsid w:val="009A0AA0"/>
    <w:rsid w:val="009A6329"/>
    <w:rsid w:val="009B5003"/>
    <w:rsid w:val="009C0CCA"/>
    <w:rsid w:val="009C21F6"/>
    <w:rsid w:val="009C65B3"/>
    <w:rsid w:val="009E05C1"/>
    <w:rsid w:val="009E0FED"/>
    <w:rsid w:val="009E159E"/>
    <w:rsid w:val="009E2AFD"/>
    <w:rsid w:val="009E4158"/>
    <w:rsid w:val="009E420F"/>
    <w:rsid w:val="009E5AFF"/>
    <w:rsid w:val="009F544E"/>
    <w:rsid w:val="009F7096"/>
    <w:rsid w:val="00A000ED"/>
    <w:rsid w:val="00A01C12"/>
    <w:rsid w:val="00A07B5D"/>
    <w:rsid w:val="00A138BB"/>
    <w:rsid w:val="00A13A67"/>
    <w:rsid w:val="00A15EC5"/>
    <w:rsid w:val="00A23D8B"/>
    <w:rsid w:val="00A2424A"/>
    <w:rsid w:val="00A33607"/>
    <w:rsid w:val="00A3735B"/>
    <w:rsid w:val="00A42182"/>
    <w:rsid w:val="00A4270F"/>
    <w:rsid w:val="00A47605"/>
    <w:rsid w:val="00A5245E"/>
    <w:rsid w:val="00A52C3D"/>
    <w:rsid w:val="00A55D6B"/>
    <w:rsid w:val="00A61F55"/>
    <w:rsid w:val="00A6403F"/>
    <w:rsid w:val="00A662B0"/>
    <w:rsid w:val="00A74746"/>
    <w:rsid w:val="00A80C07"/>
    <w:rsid w:val="00A83F08"/>
    <w:rsid w:val="00A85C66"/>
    <w:rsid w:val="00A85CE7"/>
    <w:rsid w:val="00A86402"/>
    <w:rsid w:val="00A9049C"/>
    <w:rsid w:val="00A95422"/>
    <w:rsid w:val="00A9736C"/>
    <w:rsid w:val="00AA0A43"/>
    <w:rsid w:val="00AC0678"/>
    <w:rsid w:val="00AC3E01"/>
    <w:rsid w:val="00AC47AC"/>
    <w:rsid w:val="00AC5DCE"/>
    <w:rsid w:val="00AD2A70"/>
    <w:rsid w:val="00AD4AE1"/>
    <w:rsid w:val="00AE17D9"/>
    <w:rsid w:val="00AE244C"/>
    <w:rsid w:val="00AE5598"/>
    <w:rsid w:val="00AE5D8E"/>
    <w:rsid w:val="00AF255B"/>
    <w:rsid w:val="00AF2EEB"/>
    <w:rsid w:val="00AF5194"/>
    <w:rsid w:val="00B0313E"/>
    <w:rsid w:val="00B04AD5"/>
    <w:rsid w:val="00B157C0"/>
    <w:rsid w:val="00B17345"/>
    <w:rsid w:val="00B17550"/>
    <w:rsid w:val="00B20AB3"/>
    <w:rsid w:val="00B20CE3"/>
    <w:rsid w:val="00B26961"/>
    <w:rsid w:val="00B44281"/>
    <w:rsid w:val="00B47B98"/>
    <w:rsid w:val="00B52990"/>
    <w:rsid w:val="00B53E2D"/>
    <w:rsid w:val="00B603FC"/>
    <w:rsid w:val="00B60C6D"/>
    <w:rsid w:val="00B643F5"/>
    <w:rsid w:val="00B67D8C"/>
    <w:rsid w:val="00B74D13"/>
    <w:rsid w:val="00B80ACE"/>
    <w:rsid w:val="00B8292F"/>
    <w:rsid w:val="00B94E03"/>
    <w:rsid w:val="00BA4D60"/>
    <w:rsid w:val="00BA5229"/>
    <w:rsid w:val="00BB12C1"/>
    <w:rsid w:val="00BB570F"/>
    <w:rsid w:val="00BB7560"/>
    <w:rsid w:val="00BD618A"/>
    <w:rsid w:val="00BE1A89"/>
    <w:rsid w:val="00BE6FA2"/>
    <w:rsid w:val="00BF07D5"/>
    <w:rsid w:val="00BF4090"/>
    <w:rsid w:val="00BF4C95"/>
    <w:rsid w:val="00BF4DCD"/>
    <w:rsid w:val="00BF7277"/>
    <w:rsid w:val="00BF7FE8"/>
    <w:rsid w:val="00C00795"/>
    <w:rsid w:val="00C02A17"/>
    <w:rsid w:val="00C07246"/>
    <w:rsid w:val="00C10D62"/>
    <w:rsid w:val="00C11BC5"/>
    <w:rsid w:val="00C17816"/>
    <w:rsid w:val="00C20E82"/>
    <w:rsid w:val="00C21936"/>
    <w:rsid w:val="00C23A5C"/>
    <w:rsid w:val="00C24F63"/>
    <w:rsid w:val="00C25BE7"/>
    <w:rsid w:val="00C3077A"/>
    <w:rsid w:val="00C32D3F"/>
    <w:rsid w:val="00C330AF"/>
    <w:rsid w:val="00C343A1"/>
    <w:rsid w:val="00C37DD6"/>
    <w:rsid w:val="00C43FDB"/>
    <w:rsid w:val="00C44E12"/>
    <w:rsid w:val="00C52C9E"/>
    <w:rsid w:val="00C53676"/>
    <w:rsid w:val="00C539D1"/>
    <w:rsid w:val="00C56A93"/>
    <w:rsid w:val="00C6315D"/>
    <w:rsid w:val="00C64D32"/>
    <w:rsid w:val="00C708E8"/>
    <w:rsid w:val="00C73CF6"/>
    <w:rsid w:val="00C74434"/>
    <w:rsid w:val="00C74A16"/>
    <w:rsid w:val="00C762AE"/>
    <w:rsid w:val="00C81524"/>
    <w:rsid w:val="00C82DB4"/>
    <w:rsid w:val="00C94AC0"/>
    <w:rsid w:val="00C94F77"/>
    <w:rsid w:val="00C95E43"/>
    <w:rsid w:val="00C96030"/>
    <w:rsid w:val="00CA1298"/>
    <w:rsid w:val="00CA3DB1"/>
    <w:rsid w:val="00CA5D10"/>
    <w:rsid w:val="00CB1125"/>
    <w:rsid w:val="00CB41F2"/>
    <w:rsid w:val="00CB5976"/>
    <w:rsid w:val="00CC01BC"/>
    <w:rsid w:val="00CC094A"/>
    <w:rsid w:val="00CC7A1A"/>
    <w:rsid w:val="00CD6DAE"/>
    <w:rsid w:val="00CE2FBA"/>
    <w:rsid w:val="00CF1064"/>
    <w:rsid w:val="00CF74E3"/>
    <w:rsid w:val="00D00054"/>
    <w:rsid w:val="00D0291F"/>
    <w:rsid w:val="00D03209"/>
    <w:rsid w:val="00D06711"/>
    <w:rsid w:val="00D10825"/>
    <w:rsid w:val="00D256B0"/>
    <w:rsid w:val="00D30346"/>
    <w:rsid w:val="00D35A06"/>
    <w:rsid w:val="00D431CE"/>
    <w:rsid w:val="00D440CA"/>
    <w:rsid w:val="00D50610"/>
    <w:rsid w:val="00D50CBC"/>
    <w:rsid w:val="00D54F1D"/>
    <w:rsid w:val="00D56DED"/>
    <w:rsid w:val="00D570BC"/>
    <w:rsid w:val="00D61B15"/>
    <w:rsid w:val="00D62135"/>
    <w:rsid w:val="00D64A41"/>
    <w:rsid w:val="00D666AD"/>
    <w:rsid w:val="00D66CCC"/>
    <w:rsid w:val="00D70B47"/>
    <w:rsid w:val="00D717E5"/>
    <w:rsid w:val="00D80982"/>
    <w:rsid w:val="00D87888"/>
    <w:rsid w:val="00D87D9D"/>
    <w:rsid w:val="00D9246C"/>
    <w:rsid w:val="00D92C47"/>
    <w:rsid w:val="00D9785A"/>
    <w:rsid w:val="00DA2E64"/>
    <w:rsid w:val="00DA3FA6"/>
    <w:rsid w:val="00DB6530"/>
    <w:rsid w:val="00DC757F"/>
    <w:rsid w:val="00DD550C"/>
    <w:rsid w:val="00DE142C"/>
    <w:rsid w:val="00DE2245"/>
    <w:rsid w:val="00DF3C3F"/>
    <w:rsid w:val="00DF7B9C"/>
    <w:rsid w:val="00E018C5"/>
    <w:rsid w:val="00E06C2D"/>
    <w:rsid w:val="00E07560"/>
    <w:rsid w:val="00E11F93"/>
    <w:rsid w:val="00E17567"/>
    <w:rsid w:val="00E20F43"/>
    <w:rsid w:val="00E3090A"/>
    <w:rsid w:val="00E35819"/>
    <w:rsid w:val="00E42C8B"/>
    <w:rsid w:val="00E47BB7"/>
    <w:rsid w:val="00E543F6"/>
    <w:rsid w:val="00E557F6"/>
    <w:rsid w:val="00E603F0"/>
    <w:rsid w:val="00E622B0"/>
    <w:rsid w:val="00E6289F"/>
    <w:rsid w:val="00E713BA"/>
    <w:rsid w:val="00E755C5"/>
    <w:rsid w:val="00E770F0"/>
    <w:rsid w:val="00E80A84"/>
    <w:rsid w:val="00E8306C"/>
    <w:rsid w:val="00E84087"/>
    <w:rsid w:val="00E853BF"/>
    <w:rsid w:val="00E86750"/>
    <w:rsid w:val="00E87740"/>
    <w:rsid w:val="00E877F5"/>
    <w:rsid w:val="00E8788C"/>
    <w:rsid w:val="00E87F6B"/>
    <w:rsid w:val="00E909EB"/>
    <w:rsid w:val="00E9409E"/>
    <w:rsid w:val="00EA1B1B"/>
    <w:rsid w:val="00EA1DC4"/>
    <w:rsid w:val="00EB00D4"/>
    <w:rsid w:val="00EB14CC"/>
    <w:rsid w:val="00EB3D54"/>
    <w:rsid w:val="00EC0D5D"/>
    <w:rsid w:val="00EC1440"/>
    <w:rsid w:val="00EC1C7A"/>
    <w:rsid w:val="00EC3169"/>
    <w:rsid w:val="00EC36A0"/>
    <w:rsid w:val="00EC674C"/>
    <w:rsid w:val="00EC6790"/>
    <w:rsid w:val="00ED5376"/>
    <w:rsid w:val="00ED7065"/>
    <w:rsid w:val="00EE1C82"/>
    <w:rsid w:val="00EE7275"/>
    <w:rsid w:val="00EF003E"/>
    <w:rsid w:val="00EF0C42"/>
    <w:rsid w:val="00EF30BE"/>
    <w:rsid w:val="00F00CBB"/>
    <w:rsid w:val="00F118A1"/>
    <w:rsid w:val="00F13264"/>
    <w:rsid w:val="00F13615"/>
    <w:rsid w:val="00F155AD"/>
    <w:rsid w:val="00F17479"/>
    <w:rsid w:val="00F21950"/>
    <w:rsid w:val="00F23EDD"/>
    <w:rsid w:val="00F242A4"/>
    <w:rsid w:val="00F24FA6"/>
    <w:rsid w:val="00F34332"/>
    <w:rsid w:val="00F35DA1"/>
    <w:rsid w:val="00F406FB"/>
    <w:rsid w:val="00F412FD"/>
    <w:rsid w:val="00F47E34"/>
    <w:rsid w:val="00F511F8"/>
    <w:rsid w:val="00F705C4"/>
    <w:rsid w:val="00F73BE5"/>
    <w:rsid w:val="00F81217"/>
    <w:rsid w:val="00F81EE6"/>
    <w:rsid w:val="00F8322A"/>
    <w:rsid w:val="00F83E0D"/>
    <w:rsid w:val="00F847F3"/>
    <w:rsid w:val="00F90C50"/>
    <w:rsid w:val="00F97D94"/>
    <w:rsid w:val="00FA09C9"/>
    <w:rsid w:val="00FA2F39"/>
    <w:rsid w:val="00FA3289"/>
    <w:rsid w:val="00FB143F"/>
    <w:rsid w:val="00FB226F"/>
    <w:rsid w:val="00FB2988"/>
    <w:rsid w:val="00FB54D8"/>
    <w:rsid w:val="00FB5F64"/>
    <w:rsid w:val="00FC5132"/>
    <w:rsid w:val="00FD0C93"/>
    <w:rsid w:val="00FD123C"/>
    <w:rsid w:val="00FD7864"/>
    <w:rsid w:val="00FD7B48"/>
    <w:rsid w:val="00FE18D3"/>
    <w:rsid w:val="00FE1BE3"/>
    <w:rsid w:val="00FE297C"/>
    <w:rsid w:val="00FE2F8B"/>
    <w:rsid w:val="00FE3F85"/>
    <w:rsid w:val="00FF1F67"/>
    <w:rsid w:val="00FF463C"/>
    <w:rsid w:val="00FF6CA2"/>
    <w:rsid w:val="00FF76B0"/>
    <w:rsid w:val="038FE15C"/>
    <w:rsid w:val="05D5FC48"/>
    <w:rsid w:val="067EB2F8"/>
    <w:rsid w:val="06FE0949"/>
    <w:rsid w:val="07B6F666"/>
    <w:rsid w:val="08EC3895"/>
    <w:rsid w:val="0A155657"/>
    <w:rsid w:val="0AB5E465"/>
    <w:rsid w:val="0AC88791"/>
    <w:rsid w:val="0D281FC3"/>
    <w:rsid w:val="0EE26E9B"/>
    <w:rsid w:val="0F8ACAF9"/>
    <w:rsid w:val="106588C2"/>
    <w:rsid w:val="108ACAB3"/>
    <w:rsid w:val="12293B44"/>
    <w:rsid w:val="19AAB95A"/>
    <w:rsid w:val="207EBA3C"/>
    <w:rsid w:val="20D99DB8"/>
    <w:rsid w:val="230DC00D"/>
    <w:rsid w:val="250E7638"/>
    <w:rsid w:val="2550C6B5"/>
    <w:rsid w:val="2712DE6D"/>
    <w:rsid w:val="2843040D"/>
    <w:rsid w:val="296BC7D9"/>
    <w:rsid w:val="2BADFB2C"/>
    <w:rsid w:val="2D82BF88"/>
    <w:rsid w:val="31AB69B5"/>
    <w:rsid w:val="335E7DEA"/>
    <w:rsid w:val="359874BC"/>
    <w:rsid w:val="369D85F8"/>
    <w:rsid w:val="3771E0AB"/>
    <w:rsid w:val="3A7C0BD3"/>
    <w:rsid w:val="3BB5F9CB"/>
    <w:rsid w:val="3BEE7C0B"/>
    <w:rsid w:val="3D02317B"/>
    <w:rsid w:val="3EB001B7"/>
    <w:rsid w:val="3F1E9808"/>
    <w:rsid w:val="3F6C4F31"/>
    <w:rsid w:val="460C6CDB"/>
    <w:rsid w:val="47BA1DBF"/>
    <w:rsid w:val="4873FCB8"/>
    <w:rsid w:val="4950090A"/>
    <w:rsid w:val="4A5B2527"/>
    <w:rsid w:val="4B84D1CC"/>
    <w:rsid w:val="5B1B2821"/>
    <w:rsid w:val="5BA9A719"/>
    <w:rsid w:val="5C0DE76A"/>
    <w:rsid w:val="5E77E768"/>
    <w:rsid w:val="605FB366"/>
    <w:rsid w:val="63D6D2DE"/>
    <w:rsid w:val="649E6C6E"/>
    <w:rsid w:val="6530E6F7"/>
    <w:rsid w:val="660B1229"/>
    <w:rsid w:val="693CC710"/>
    <w:rsid w:val="6D13815D"/>
    <w:rsid w:val="6D212296"/>
    <w:rsid w:val="6E34A391"/>
    <w:rsid w:val="6EB5AFC6"/>
    <w:rsid w:val="6EF8E465"/>
    <w:rsid w:val="6F48A973"/>
    <w:rsid w:val="71266905"/>
    <w:rsid w:val="71CE3DB6"/>
    <w:rsid w:val="72AD2795"/>
    <w:rsid w:val="74FA7F65"/>
    <w:rsid w:val="789DFC45"/>
    <w:rsid w:val="7C16444C"/>
    <w:rsid w:val="7D3361DE"/>
    <w:rsid w:val="7EF84C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80000"/>
  <w15:chartTrackingRefBased/>
  <w15:docId w15:val="{C1988015-0DFE-45E6-88B6-38181E39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57F"/>
    <w:pPr>
      <w:ind w:left="720"/>
      <w:contextualSpacing/>
    </w:pPr>
  </w:style>
  <w:style w:type="character" w:styleId="Hyperlink">
    <w:name w:val="Hyperlink"/>
    <w:basedOn w:val="DefaultParagraphFont"/>
    <w:uiPriority w:val="99"/>
    <w:unhideWhenUsed/>
    <w:rsid w:val="00DC757F"/>
    <w:rPr>
      <w:color w:val="0563C1" w:themeColor="hyperlink"/>
      <w:u w:val="single"/>
    </w:rPr>
  </w:style>
  <w:style w:type="paragraph" w:styleId="FootnoteText">
    <w:name w:val="footnote text"/>
    <w:basedOn w:val="Normal"/>
    <w:link w:val="FootnoteTextChar"/>
    <w:uiPriority w:val="99"/>
    <w:semiHidden/>
    <w:unhideWhenUsed/>
    <w:rsid w:val="00DC75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757F"/>
    <w:rPr>
      <w:sz w:val="20"/>
      <w:szCs w:val="20"/>
    </w:rPr>
  </w:style>
  <w:style w:type="character" w:styleId="FootnoteReference">
    <w:name w:val="footnote reference"/>
    <w:basedOn w:val="DefaultParagraphFont"/>
    <w:uiPriority w:val="99"/>
    <w:semiHidden/>
    <w:unhideWhenUsed/>
    <w:rsid w:val="00DC757F"/>
    <w:rPr>
      <w:vertAlign w:val="superscript"/>
    </w:rPr>
  </w:style>
  <w:style w:type="character" w:styleId="CommentReference">
    <w:name w:val="annotation reference"/>
    <w:basedOn w:val="DefaultParagraphFont"/>
    <w:uiPriority w:val="99"/>
    <w:semiHidden/>
    <w:unhideWhenUsed/>
    <w:rsid w:val="00DC757F"/>
    <w:rPr>
      <w:sz w:val="16"/>
      <w:szCs w:val="16"/>
    </w:rPr>
  </w:style>
  <w:style w:type="paragraph" w:styleId="CommentText">
    <w:name w:val="annotation text"/>
    <w:basedOn w:val="Normal"/>
    <w:link w:val="CommentTextChar"/>
    <w:uiPriority w:val="99"/>
    <w:unhideWhenUsed/>
    <w:rsid w:val="00DC757F"/>
    <w:pPr>
      <w:spacing w:line="240" w:lineRule="auto"/>
    </w:pPr>
    <w:rPr>
      <w:sz w:val="20"/>
      <w:szCs w:val="20"/>
    </w:rPr>
  </w:style>
  <w:style w:type="character" w:customStyle="1" w:styleId="CommentTextChar">
    <w:name w:val="Comment Text Char"/>
    <w:basedOn w:val="DefaultParagraphFont"/>
    <w:link w:val="CommentText"/>
    <w:uiPriority w:val="99"/>
    <w:rsid w:val="00DC757F"/>
    <w:rPr>
      <w:sz w:val="20"/>
      <w:szCs w:val="20"/>
    </w:rPr>
  </w:style>
  <w:style w:type="character" w:styleId="Mention">
    <w:name w:val="Mention"/>
    <w:basedOn w:val="DefaultParagraphFont"/>
    <w:uiPriority w:val="99"/>
    <w:unhideWhenUsed/>
    <w:rsid w:val="00DC757F"/>
    <w:rPr>
      <w:color w:val="2B579A"/>
      <w:shd w:val="clear" w:color="auto" w:fill="E1DFDD"/>
    </w:rPr>
  </w:style>
  <w:style w:type="paragraph" w:styleId="Header">
    <w:name w:val="header"/>
    <w:basedOn w:val="Normal"/>
    <w:link w:val="HeaderChar"/>
    <w:uiPriority w:val="99"/>
    <w:unhideWhenUsed/>
    <w:rsid w:val="00CF1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064"/>
  </w:style>
  <w:style w:type="paragraph" w:styleId="Footer">
    <w:name w:val="footer"/>
    <w:basedOn w:val="Normal"/>
    <w:link w:val="FooterChar"/>
    <w:uiPriority w:val="99"/>
    <w:unhideWhenUsed/>
    <w:rsid w:val="00CF1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064"/>
  </w:style>
  <w:style w:type="paragraph" w:styleId="Revision">
    <w:name w:val="Revision"/>
    <w:hidden/>
    <w:uiPriority w:val="99"/>
    <w:semiHidden/>
    <w:rsid w:val="00327CF6"/>
    <w:pPr>
      <w:spacing w:after="0" w:line="240" w:lineRule="auto"/>
    </w:pPr>
  </w:style>
  <w:style w:type="paragraph" w:styleId="CommentSubject">
    <w:name w:val="annotation subject"/>
    <w:basedOn w:val="CommentText"/>
    <w:next w:val="CommentText"/>
    <w:link w:val="CommentSubjectChar"/>
    <w:uiPriority w:val="99"/>
    <w:semiHidden/>
    <w:unhideWhenUsed/>
    <w:rsid w:val="004220FD"/>
    <w:rPr>
      <w:b/>
      <w:bCs/>
    </w:rPr>
  </w:style>
  <w:style w:type="character" w:customStyle="1" w:styleId="CommentSubjectChar">
    <w:name w:val="Comment Subject Char"/>
    <w:basedOn w:val="CommentTextChar"/>
    <w:link w:val="CommentSubject"/>
    <w:uiPriority w:val="99"/>
    <w:semiHidden/>
    <w:rsid w:val="004220FD"/>
    <w:rPr>
      <w:b/>
      <w:bCs/>
      <w:sz w:val="20"/>
      <w:szCs w:val="20"/>
    </w:rPr>
  </w:style>
  <w:style w:type="character" w:styleId="UnresolvedMention">
    <w:name w:val="Unresolved Mention"/>
    <w:basedOn w:val="DefaultParagraphFont"/>
    <w:uiPriority w:val="99"/>
    <w:semiHidden/>
    <w:unhideWhenUsed/>
    <w:rsid w:val="006340D8"/>
    <w:rPr>
      <w:color w:val="605E5C"/>
      <w:shd w:val="clear" w:color="auto" w:fill="E1DFDD"/>
    </w:rPr>
  </w:style>
  <w:style w:type="character" w:styleId="FollowedHyperlink">
    <w:name w:val="FollowedHyperlink"/>
    <w:basedOn w:val="DefaultParagraphFont"/>
    <w:uiPriority w:val="99"/>
    <w:semiHidden/>
    <w:unhideWhenUsed/>
    <w:rsid w:val="00213E65"/>
    <w:rPr>
      <w:color w:val="954F72" w:themeColor="followedHyperlink"/>
      <w:u w:val="single"/>
    </w:rPr>
  </w:style>
  <w:style w:type="table" w:styleId="TableGrid">
    <w:name w:val="Table Grid"/>
    <w:basedOn w:val="TableNormal"/>
    <w:uiPriority w:val="39"/>
    <w:rsid w:val="00AE2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69264">
      <w:bodyDiv w:val="1"/>
      <w:marLeft w:val="0"/>
      <w:marRight w:val="0"/>
      <w:marTop w:val="0"/>
      <w:marBottom w:val="0"/>
      <w:divBdr>
        <w:top w:val="none" w:sz="0" w:space="0" w:color="auto"/>
        <w:left w:val="none" w:sz="0" w:space="0" w:color="auto"/>
        <w:bottom w:val="none" w:sz="0" w:space="0" w:color="auto"/>
        <w:right w:val="none" w:sz="0" w:space="0" w:color="auto"/>
      </w:divBdr>
    </w:div>
    <w:div w:id="117725063">
      <w:bodyDiv w:val="1"/>
      <w:marLeft w:val="0"/>
      <w:marRight w:val="0"/>
      <w:marTop w:val="0"/>
      <w:marBottom w:val="0"/>
      <w:divBdr>
        <w:top w:val="none" w:sz="0" w:space="0" w:color="auto"/>
        <w:left w:val="none" w:sz="0" w:space="0" w:color="auto"/>
        <w:bottom w:val="none" w:sz="0" w:space="0" w:color="auto"/>
        <w:right w:val="none" w:sz="0" w:space="0" w:color="auto"/>
      </w:divBdr>
    </w:div>
    <w:div w:id="128667818">
      <w:bodyDiv w:val="1"/>
      <w:marLeft w:val="0"/>
      <w:marRight w:val="0"/>
      <w:marTop w:val="0"/>
      <w:marBottom w:val="0"/>
      <w:divBdr>
        <w:top w:val="none" w:sz="0" w:space="0" w:color="auto"/>
        <w:left w:val="none" w:sz="0" w:space="0" w:color="auto"/>
        <w:bottom w:val="none" w:sz="0" w:space="0" w:color="auto"/>
        <w:right w:val="none" w:sz="0" w:space="0" w:color="auto"/>
      </w:divBdr>
    </w:div>
    <w:div w:id="291255063">
      <w:bodyDiv w:val="1"/>
      <w:marLeft w:val="0"/>
      <w:marRight w:val="0"/>
      <w:marTop w:val="0"/>
      <w:marBottom w:val="0"/>
      <w:divBdr>
        <w:top w:val="none" w:sz="0" w:space="0" w:color="auto"/>
        <w:left w:val="none" w:sz="0" w:space="0" w:color="auto"/>
        <w:bottom w:val="none" w:sz="0" w:space="0" w:color="auto"/>
        <w:right w:val="none" w:sz="0" w:space="0" w:color="auto"/>
      </w:divBdr>
    </w:div>
    <w:div w:id="517085726">
      <w:bodyDiv w:val="1"/>
      <w:marLeft w:val="0"/>
      <w:marRight w:val="0"/>
      <w:marTop w:val="0"/>
      <w:marBottom w:val="0"/>
      <w:divBdr>
        <w:top w:val="none" w:sz="0" w:space="0" w:color="auto"/>
        <w:left w:val="none" w:sz="0" w:space="0" w:color="auto"/>
        <w:bottom w:val="none" w:sz="0" w:space="0" w:color="auto"/>
        <w:right w:val="none" w:sz="0" w:space="0" w:color="auto"/>
      </w:divBdr>
    </w:div>
    <w:div w:id="1044209054">
      <w:bodyDiv w:val="1"/>
      <w:marLeft w:val="0"/>
      <w:marRight w:val="0"/>
      <w:marTop w:val="0"/>
      <w:marBottom w:val="0"/>
      <w:divBdr>
        <w:top w:val="none" w:sz="0" w:space="0" w:color="auto"/>
        <w:left w:val="none" w:sz="0" w:space="0" w:color="auto"/>
        <w:bottom w:val="none" w:sz="0" w:space="0" w:color="auto"/>
        <w:right w:val="none" w:sz="0" w:space="0" w:color="auto"/>
      </w:divBdr>
    </w:div>
    <w:div w:id="1178233234">
      <w:bodyDiv w:val="1"/>
      <w:marLeft w:val="0"/>
      <w:marRight w:val="0"/>
      <w:marTop w:val="0"/>
      <w:marBottom w:val="0"/>
      <w:divBdr>
        <w:top w:val="none" w:sz="0" w:space="0" w:color="auto"/>
        <w:left w:val="none" w:sz="0" w:space="0" w:color="auto"/>
        <w:bottom w:val="none" w:sz="0" w:space="0" w:color="auto"/>
        <w:right w:val="none" w:sz="0" w:space="0" w:color="auto"/>
      </w:divBdr>
    </w:div>
    <w:div w:id="1208103030">
      <w:bodyDiv w:val="1"/>
      <w:marLeft w:val="0"/>
      <w:marRight w:val="0"/>
      <w:marTop w:val="0"/>
      <w:marBottom w:val="0"/>
      <w:divBdr>
        <w:top w:val="none" w:sz="0" w:space="0" w:color="auto"/>
        <w:left w:val="none" w:sz="0" w:space="0" w:color="auto"/>
        <w:bottom w:val="none" w:sz="0" w:space="0" w:color="auto"/>
        <w:right w:val="none" w:sz="0" w:space="0" w:color="auto"/>
      </w:divBdr>
    </w:div>
    <w:div w:id="1352875683">
      <w:bodyDiv w:val="1"/>
      <w:marLeft w:val="0"/>
      <w:marRight w:val="0"/>
      <w:marTop w:val="0"/>
      <w:marBottom w:val="0"/>
      <w:divBdr>
        <w:top w:val="none" w:sz="0" w:space="0" w:color="auto"/>
        <w:left w:val="none" w:sz="0" w:space="0" w:color="auto"/>
        <w:bottom w:val="none" w:sz="0" w:space="0" w:color="auto"/>
        <w:right w:val="none" w:sz="0" w:space="0" w:color="auto"/>
      </w:divBdr>
    </w:div>
    <w:div w:id="1799641159">
      <w:bodyDiv w:val="1"/>
      <w:marLeft w:val="0"/>
      <w:marRight w:val="0"/>
      <w:marTop w:val="0"/>
      <w:marBottom w:val="0"/>
      <w:divBdr>
        <w:top w:val="none" w:sz="0" w:space="0" w:color="auto"/>
        <w:left w:val="none" w:sz="0" w:space="0" w:color="auto"/>
        <w:bottom w:val="none" w:sz="0" w:space="0" w:color="auto"/>
        <w:right w:val="none" w:sz="0" w:space="0" w:color="auto"/>
      </w:divBdr>
    </w:div>
    <w:div w:id="2018074381">
      <w:bodyDiv w:val="1"/>
      <w:marLeft w:val="0"/>
      <w:marRight w:val="0"/>
      <w:marTop w:val="0"/>
      <w:marBottom w:val="0"/>
      <w:divBdr>
        <w:top w:val="none" w:sz="0" w:space="0" w:color="auto"/>
        <w:left w:val="none" w:sz="0" w:space="0" w:color="auto"/>
        <w:bottom w:val="none" w:sz="0" w:space="0" w:color="auto"/>
        <w:right w:val="none" w:sz="0" w:space="0" w:color="auto"/>
      </w:divBdr>
    </w:div>
    <w:div w:id="203858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scot/binaries/content/documents/govscot/publications/consultation-analysis/2020/06/legal-aid-reform-scotland-consultation-response2/documents/legal-aid-reform-scotland-consultation-scottish-government-analysis/legal-aid-reform-scotland-consultation-scottish-government-analysis/govscot%3Adocument/legal-aid-reform-scotland-consultation-scottish-government-analysi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lab.org.uk/new-to-legal-aid/find-a-solicitor/" TargetMode="External"/><Relationship Id="rId2" Type="http://schemas.openxmlformats.org/officeDocument/2006/relationships/customXml" Target="../customXml/item2.xml"/><Relationship Id="rId16" Type="http://schemas.openxmlformats.org/officeDocument/2006/relationships/hyperlink" Target="https://justrightscotland.sharepoint.com/JustRight%20for%20All/Current%20activities/Priority%20work%202024/Access%20to%20Justice/Policy/Legal%20Aid%20working%20group/Legal%20Aid%20Reform/slab.org.uk" TargetMode="External"/><Relationship Id="rId20" Type="http://schemas.openxmlformats.org/officeDocument/2006/relationships/hyperlink" Target="https://www.gov.scot/binaries/content/documents/govscot/publications/strategy-plan/2022/02/vision-justice-scotland/documents/vision-justice-scotland-2022/vision-justice-scotland-2022/govscot%3Adocument/vision-justice-scotland-202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slab.org.uk/new-to-legal-aid/eligibility-estimato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scot/publications/scottish-government-response-independent-review-legal-aid-scotl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ustrightscotland.org.uk/wp-content/uploads/2023/07/26.07.23-Access-to-Justice-in-Scotland-Legal-Aid-1.pdf"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lab.org.uk/app/uploads/2020/11/Rural-access-to-legal-services-Literature-Review.pdf" TargetMode="External"/><Relationship Id="rId13" Type="http://schemas.openxmlformats.org/officeDocument/2006/relationships/hyperlink" Target="https://www.wssociety.co.uk/features/2022/8/31/a-legal-perspective-on-the-ban-of-russian-and-belarussian-athletes-across-the-sporting-sphere-fprhy" TargetMode="External"/><Relationship Id="rId18" Type="http://schemas.openxmlformats.org/officeDocument/2006/relationships/hyperlink" Target="https://www.ercs.scot/wp/wp-content/uploads/2023/09/230921_HR-Bill-consultation_ERCS-full-response.pdf" TargetMode="External"/><Relationship Id="rId3" Type="http://schemas.openxmlformats.org/officeDocument/2006/relationships/hyperlink" Target="https://unece.org/DAM/env/pp/documents/cep43e.pdf" TargetMode="External"/><Relationship Id="rId7" Type="http://schemas.openxmlformats.org/officeDocument/2006/relationships/hyperlink" Target="https://www.parliament.scot/-/media/files/committees/equalities-human-rights-and-civil-justice-committee/correspondence/2023/citizens-advice-scotland-access-to-justice-14-march-2023.pdf" TargetMode="External"/><Relationship Id="rId12" Type="http://schemas.openxmlformats.org/officeDocument/2006/relationships/hyperlink" Target="https://www.lawscot.org.uk/news-and-events/law-society-news/legal-aid-crisis-hitting-scotlands-most-deprived-families/" TargetMode="External"/><Relationship Id="rId17" Type="http://schemas.openxmlformats.org/officeDocument/2006/relationships/hyperlink" Target="https://www.gov.scot/binaries/content/documents/govscot/publications/consultation-analysis/2020/06/legal-aid-reform-scotland-consultation-response2/documents/legal-aid-reform-scotland-consultation-scottish-government-analysis/legal-aid-reform-scotland-consultation-scottish-government-analysis/govscot%3Adocument/legal-aid-reform-scotland-consultation-scottish-government-analysis.pdf" TargetMode="External"/><Relationship Id="rId2" Type="http://schemas.openxmlformats.org/officeDocument/2006/relationships/hyperlink" Target="https://justice.org.uk/legal-aid-human-rights/" TargetMode="External"/><Relationship Id="rId16" Type="http://schemas.openxmlformats.org/officeDocument/2006/relationships/hyperlink" Target="https://www.gov.scot/publications/human-rights-bill-scotland-analysis-consultation-responses/pages/8/" TargetMode="External"/><Relationship Id="rId1" Type="http://schemas.openxmlformats.org/officeDocument/2006/relationships/hyperlink" Target="https://committees.parliament.uk/writtenevidence/109470/html/" TargetMode="External"/><Relationship Id="rId6" Type="http://schemas.openxmlformats.org/officeDocument/2006/relationships/hyperlink" Target="https://hrcscotland.org/human-rights-bill-lived-experience-board-reports/" TargetMode="External"/><Relationship Id="rId11" Type="http://schemas.openxmlformats.org/officeDocument/2006/relationships/hyperlink" Target="https://www.scotsman.com/business/legal-review-grim-picture-of-crisis-in-vital-system-3903967" TargetMode="External"/><Relationship Id="rId5" Type="http://schemas.openxmlformats.org/officeDocument/2006/relationships/hyperlink" Target="https://www.slab.org.uk/app/uploads/2023/10/SLAB-2022-23-Annual-Report-and-Accounts.pdf" TargetMode="External"/><Relationship Id="rId15" Type="http://schemas.openxmlformats.org/officeDocument/2006/relationships/hyperlink" Target="https://www.parliament.scot/bills-and-laws/bills/civil-litigation-expenses-and-group-proceedings-scotland-bill" TargetMode="External"/><Relationship Id="rId10" Type="http://schemas.openxmlformats.org/officeDocument/2006/relationships/hyperlink" Target="https://www.lawscot.org.uk/news-and-events/law-society-news/legal-aid-crisis-hitting-scotlands-most-deprived-families/" TargetMode="External"/><Relationship Id="rId19" Type="http://schemas.openxmlformats.org/officeDocument/2006/relationships/hyperlink" Target="https://view.officeapps.live.com/op/view.aspx?src=https%3A%2F%2Fhrcscotland.org%2Fwp-content%2Fuploads%2F2019%2F10%2Flegal-aid-reform-in-scotland-final-hrcs-response-19-sept-2019.docx&amp;wdOrigin=BROWSELINK" TargetMode="External"/><Relationship Id="rId4" Type="http://schemas.openxmlformats.org/officeDocument/2006/relationships/hyperlink" Target="https://www.lawscot.org.uk/media/3ahfhmgo/19-09-19-la-consultation-legal-aid-reform.pdf" TargetMode="External"/><Relationship Id="rId9" Type="http://schemas.openxmlformats.org/officeDocument/2006/relationships/hyperlink" Target="https://theferret.scot/legal-aid-justice-survivors-gender-based-violence/" TargetMode="External"/><Relationship Id="rId14" Type="http://schemas.openxmlformats.org/officeDocument/2006/relationships/hyperlink" Target="https://www.slab.org.uk/app/uploads/2022/12/Access-to-legal-aid-during-the-pandem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DE546D261B7A469F0BC3B6E5C91551" ma:contentTypeVersion="19" ma:contentTypeDescription="Create a new document." ma:contentTypeScope="" ma:versionID="fd9ebc06c25b78195c547711ca35aaa1">
  <xsd:schema xmlns:xsd="http://www.w3.org/2001/XMLSchema" xmlns:xs="http://www.w3.org/2001/XMLSchema" xmlns:p="http://schemas.microsoft.com/office/2006/metadata/properties" xmlns:ns2="a587b60e-8e17-46f1-9db7-57af5ab7e5f4" xmlns:ns3="023b5e60-1fc7-4313-b0f8-39886d1c4aab" targetNamespace="http://schemas.microsoft.com/office/2006/metadata/properties" ma:root="true" ma:fieldsID="372959dfabbdd5c48cfa6993cd0bbdca" ns2:_="" ns3:_="">
    <xsd:import namespace="a587b60e-8e17-46f1-9db7-57af5ab7e5f4"/>
    <xsd:import namespace="023b5e60-1fc7-4313-b0f8-39886d1c4a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7b60e-8e17-46f1-9db7-57af5ab7e5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8aaaf6-0f29-43fc-9ac5-834175f061de"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3b5e60-1fc7-4313-b0f8-39886d1c4aa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c76117-1f45-4541-b72a-52594ec65520}" ma:internalName="TaxCatchAll" ma:showField="CatchAllData" ma:web="023b5e60-1fc7-4313-b0f8-39886d1c4a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587b60e-8e17-46f1-9db7-57af5ab7e5f4">
      <Terms xmlns="http://schemas.microsoft.com/office/infopath/2007/PartnerControls"/>
    </lcf76f155ced4ddcb4097134ff3c332f>
    <TaxCatchAll xmlns="023b5e60-1fc7-4313-b0f8-39886d1c4aab" xsi:nil="true"/>
    <SharedWithUsers xmlns="023b5e60-1fc7-4313-b0f8-39886d1c4aab">
      <UserInfo>
        <DisplayName>Mhairi Snowden</DisplayName>
        <AccountId>9</AccountId>
        <AccountType/>
      </UserInfo>
      <UserInfo>
        <DisplayName>Lucy Miller</DisplayName>
        <AccountId>364</AccountId>
        <AccountType/>
      </UserInfo>
    </SharedWithUsers>
    <_Flow_SignoffStatus xmlns="a587b60e-8e17-46f1-9db7-57af5ab7e5f4" xsi:nil="true"/>
  </documentManagement>
</p:properties>
</file>

<file path=customXml/itemProps1.xml><?xml version="1.0" encoding="utf-8"?>
<ds:datastoreItem xmlns:ds="http://schemas.openxmlformats.org/officeDocument/2006/customXml" ds:itemID="{413CE3F0-2414-4FD7-A4F7-E7D53C801206}">
  <ds:schemaRefs>
    <ds:schemaRef ds:uri="http://schemas.openxmlformats.org/officeDocument/2006/bibliography"/>
  </ds:schemaRefs>
</ds:datastoreItem>
</file>

<file path=customXml/itemProps2.xml><?xml version="1.0" encoding="utf-8"?>
<ds:datastoreItem xmlns:ds="http://schemas.openxmlformats.org/officeDocument/2006/customXml" ds:itemID="{CC5D7191-ED3C-4D65-9656-48C3EF3D7036}">
  <ds:schemaRefs>
    <ds:schemaRef ds:uri="http://schemas.microsoft.com/sharepoint/v3/contenttype/forms"/>
  </ds:schemaRefs>
</ds:datastoreItem>
</file>

<file path=customXml/itemProps3.xml><?xml version="1.0" encoding="utf-8"?>
<ds:datastoreItem xmlns:ds="http://schemas.openxmlformats.org/officeDocument/2006/customXml" ds:itemID="{8B9E677A-D227-484C-B610-DCA054DD3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87b60e-8e17-46f1-9db7-57af5ab7e5f4"/>
    <ds:schemaRef ds:uri="023b5e60-1fc7-4313-b0f8-39886d1c4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B5BA2A-2443-479F-A174-2FAC15EB094E}">
  <ds:schemaRefs>
    <ds:schemaRef ds:uri="http://schemas.microsoft.com/office/2006/metadata/properties"/>
    <ds:schemaRef ds:uri="http://schemas.microsoft.com/office/infopath/2007/PartnerControls"/>
    <ds:schemaRef ds:uri="a587b60e-8e17-46f1-9db7-57af5ab7e5f4"/>
    <ds:schemaRef ds:uri="023b5e60-1fc7-4313-b0f8-39886d1c4aab"/>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9</Pages>
  <Words>3799</Words>
  <Characters>20213</Characters>
  <Application>Microsoft Office Word</Application>
  <DocSecurity>0</DocSecurity>
  <Lines>331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23926</CharactersWithSpaces>
  <SharedDoc>false</SharedDoc>
  <HLinks>
    <vt:vector size="132" baseType="variant">
      <vt:variant>
        <vt:i4>6946936</vt:i4>
      </vt:variant>
      <vt:variant>
        <vt:i4>18</vt:i4>
      </vt:variant>
      <vt:variant>
        <vt:i4>0</vt:i4>
      </vt:variant>
      <vt:variant>
        <vt:i4>5</vt:i4>
      </vt:variant>
      <vt:variant>
        <vt:lpwstr>https://www.gov.scot/binaries/content/documents/govscot/publications/strategy-plan/2022/02/vision-justice-scotland/documents/vision-justice-scotland-2022/vision-justice-scotland-2022/govscot%3Adocument/vision-justice-scotland-2022.pdf</vt:lpwstr>
      </vt:variant>
      <vt:variant>
        <vt:lpwstr/>
      </vt:variant>
      <vt:variant>
        <vt:i4>5767245</vt:i4>
      </vt:variant>
      <vt:variant>
        <vt:i4>15</vt:i4>
      </vt:variant>
      <vt:variant>
        <vt:i4>0</vt:i4>
      </vt:variant>
      <vt:variant>
        <vt:i4>5</vt:i4>
      </vt:variant>
      <vt:variant>
        <vt:lpwstr>https://www.gov.scot/publications/scottish-government-response-independent-review-legal-aid-scotland/</vt:lpwstr>
      </vt:variant>
      <vt:variant>
        <vt:lpwstr/>
      </vt:variant>
      <vt:variant>
        <vt:i4>2752622</vt:i4>
      </vt:variant>
      <vt:variant>
        <vt:i4>12</vt:i4>
      </vt:variant>
      <vt:variant>
        <vt:i4>0</vt:i4>
      </vt:variant>
      <vt:variant>
        <vt:i4>5</vt:i4>
      </vt:variant>
      <vt:variant>
        <vt:lpwstr>https://www.gov.scot/binaries/content/documents/govscot/publications/consultation-analysis/2020/06/legal-aid-reform-scotland-consultation-response2/documents/legal-aid-reform-scotland-consultation-scottish-government-analysis/legal-aid-reform-scotland-consultation-scottish-government-analysis/govscot%3Adocument/legal-aid-reform-scotland-consultation-scottish-government-analysis.pdf</vt:lpwstr>
      </vt:variant>
      <vt:variant>
        <vt:lpwstr/>
      </vt:variant>
      <vt:variant>
        <vt:i4>7733362</vt:i4>
      </vt:variant>
      <vt:variant>
        <vt:i4>9</vt:i4>
      </vt:variant>
      <vt:variant>
        <vt:i4>0</vt:i4>
      </vt:variant>
      <vt:variant>
        <vt:i4>5</vt:i4>
      </vt:variant>
      <vt:variant>
        <vt:lpwstr>https://www.slab.org.uk/new-to-legal-aid/find-a-solicitor/</vt:lpwstr>
      </vt:variant>
      <vt:variant>
        <vt:lpwstr/>
      </vt:variant>
      <vt:variant>
        <vt:i4>3997792</vt:i4>
      </vt:variant>
      <vt:variant>
        <vt:i4>6</vt:i4>
      </vt:variant>
      <vt:variant>
        <vt:i4>0</vt:i4>
      </vt:variant>
      <vt:variant>
        <vt:i4>5</vt:i4>
      </vt:variant>
      <vt:variant>
        <vt:lpwstr>https://justrightscotland.sharepoint.com/JustRight for All/Current activities/Priority work 2024/Access to Justice/Policy/Legal Aid working group/Legal Aid Reform/slab.org.uk</vt:lpwstr>
      </vt:variant>
      <vt:variant>
        <vt:lpwstr/>
      </vt:variant>
      <vt:variant>
        <vt:i4>1572959</vt:i4>
      </vt:variant>
      <vt:variant>
        <vt:i4>3</vt:i4>
      </vt:variant>
      <vt:variant>
        <vt:i4>0</vt:i4>
      </vt:variant>
      <vt:variant>
        <vt:i4>5</vt:i4>
      </vt:variant>
      <vt:variant>
        <vt:lpwstr>https://www.slab.org.uk/new-to-legal-aid/eligibility-estimators/</vt:lpwstr>
      </vt:variant>
      <vt:variant>
        <vt:lpwstr/>
      </vt:variant>
      <vt:variant>
        <vt:i4>2687018</vt:i4>
      </vt:variant>
      <vt:variant>
        <vt:i4>0</vt:i4>
      </vt:variant>
      <vt:variant>
        <vt:i4>0</vt:i4>
      </vt:variant>
      <vt:variant>
        <vt:i4>5</vt:i4>
      </vt:variant>
      <vt:variant>
        <vt:lpwstr>https://www.justrightscotland.org.uk/wp-content/uploads/2023/07/26.07.23-Access-to-Justice-in-Scotland-Legal-Aid-1.pdf</vt:lpwstr>
      </vt:variant>
      <vt:variant>
        <vt:lpwstr/>
      </vt:variant>
      <vt:variant>
        <vt:i4>3932222</vt:i4>
      </vt:variant>
      <vt:variant>
        <vt:i4>42</vt:i4>
      </vt:variant>
      <vt:variant>
        <vt:i4>0</vt:i4>
      </vt:variant>
      <vt:variant>
        <vt:i4>5</vt:i4>
      </vt:variant>
      <vt:variant>
        <vt:lpwstr>https://view.officeapps.live.com/op/view.aspx?src=https%3A%2F%2Fhrcscotland.org%2Fwp-content%2Fuploads%2F2019%2F10%2Flegal-aid-reform-in-scotland-final-hrcs-response-19-sept-2019.docx&amp;wdOrigin=BROWSELINK</vt:lpwstr>
      </vt:variant>
      <vt:variant>
        <vt:lpwstr/>
      </vt:variant>
      <vt:variant>
        <vt:i4>6225947</vt:i4>
      </vt:variant>
      <vt:variant>
        <vt:i4>39</vt:i4>
      </vt:variant>
      <vt:variant>
        <vt:i4>0</vt:i4>
      </vt:variant>
      <vt:variant>
        <vt:i4>5</vt:i4>
      </vt:variant>
      <vt:variant>
        <vt:lpwstr>https://www.ercs.scot/wp/wp-content/uploads/2023/09/230921_HR-Bill-consultation_ERCS-full-response.pdf</vt:lpwstr>
      </vt:variant>
      <vt:variant>
        <vt:lpwstr/>
      </vt:variant>
      <vt:variant>
        <vt:i4>2752622</vt:i4>
      </vt:variant>
      <vt:variant>
        <vt:i4>36</vt:i4>
      </vt:variant>
      <vt:variant>
        <vt:i4>0</vt:i4>
      </vt:variant>
      <vt:variant>
        <vt:i4>5</vt:i4>
      </vt:variant>
      <vt:variant>
        <vt:lpwstr>https://www.gov.scot/binaries/content/documents/govscot/publications/consultation-analysis/2020/06/legal-aid-reform-scotland-consultation-response2/documents/legal-aid-reform-scotland-consultation-scottish-government-analysis/legal-aid-reform-scotland-consultation-scottish-government-analysis/govscot%3Adocument/legal-aid-reform-scotland-consultation-scottish-government-analysis.pdf</vt:lpwstr>
      </vt:variant>
      <vt:variant>
        <vt:lpwstr/>
      </vt:variant>
      <vt:variant>
        <vt:i4>5177411</vt:i4>
      </vt:variant>
      <vt:variant>
        <vt:i4>33</vt:i4>
      </vt:variant>
      <vt:variant>
        <vt:i4>0</vt:i4>
      </vt:variant>
      <vt:variant>
        <vt:i4>5</vt:i4>
      </vt:variant>
      <vt:variant>
        <vt:lpwstr>https://www.gov.scot/publications/human-rights-bill-scotland-analysis-consultation-responses/pages/8/</vt:lpwstr>
      </vt:variant>
      <vt:variant>
        <vt:lpwstr/>
      </vt:variant>
      <vt:variant>
        <vt:i4>6750253</vt:i4>
      </vt:variant>
      <vt:variant>
        <vt:i4>30</vt:i4>
      </vt:variant>
      <vt:variant>
        <vt:i4>0</vt:i4>
      </vt:variant>
      <vt:variant>
        <vt:i4>5</vt:i4>
      </vt:variant>
      <vt:variant>
        <vt:lpwstr>https://www.parliament.scot/bills-and-laws/bills/civil-litigation-expenses-and-group-proceedings-scotland-bill</vt:lpwstr>
      </vt:variant>
      <vt:variant>
        <vt:lpwstr/>
      </vt:variant>
      <vt:variant>
        <vt:i4>7340150</vt:i4>
      </vt:variant>
      <vt:variant>
        <vt:i4>27</vt:i4>
      </vt:variant>
      <vt:variant>
        <vt:i4>0</vt:i4>
      </vt:variant>
      <vt:variant>
        <vt:i4>5</vt:i4>
      </vt:variant>
      <vt:variant>
        <vt:lpwstr>https://www.slab.org.uk/app/uploads/2022/12/Access-to-legal-aid-during-the-pandemic.pdf</vt:lpwstr>
      </vt:variant>
      <vt:variant>
        <vt:lpwstr/>
      </vt:variant>
      <vt:variant>
        <vt:i4>1441858</vt:i4>
      </vt:variant>
      <vt:variant>
        <vt:i4>24</vt:i4>
      </vt:variant>
      <vt:variant>
        <vt:i4>0</vt:i4>
      </vt:variant>
      <vt:variant>
        <vt:i4>5</vt:i4>
      </vt:variant>
      <vt:variant>
        <vt:lpwstr>https://www.wssociety.co.uk/features/2022/8/31/a-legal-perspective-on-the-ban-of-russian-and-belarussian-athletes-across-the-sporting-sphere-fprhy</vt:lpwstr>
      </vt:variant>
      <vt:variant>
        <vt:lpwstr>:~:text=Financial%20Problems,the%20conclusion%20of%20a%20case.</vt:lpwstr>
      </vt:variant>
      <vt:variant>
        <vt:i4>6946850</vt:i4>
      </vt:variant>
      <vt:variant>
        <vt:i4>21</vt:i4>
      </vt:variant>
      <vt:variant>
        <vt:i4>0</vt:i4>
      </vt:variant>
      <vt:variant>
        <vt:i4>5</vt:i4>
      </vt:variant>
      <vt:variant>
        <vt:lpwstr>https://www.lawscot.org.uk/news-and-events/law-society-news/legal-aid-crisis-hitting-scotlands-most-deprived-families/</vt:lpwstr>
      </vt:variant>
      <vt:variant>
        <vt:lpwstr/>
      </vt:variant>
      <vt:variant>
        <vt:i4>1966102</vt:i4>
      </vt:variant>
      <vt:variant>
        <vt:i4>18</vt:i4>
      </vt:variant>
      <vt:variant>
        <vt:i4>0</vt:i4>
      </vt:variant>
      <vt:variant>
        <vt:i4>5</vt:i4>
      </vt:variant>
      <vt:variant>
        <vt:lpwstr>https://www.scotsman.com/business/legal-review-grim-picture-of-crisis-in-vital-system-3903967</vt:lpwstr>
      </vt:variant>
      <vt:variant>
        <vt:lpwstr/>
      </vt:variant>
      <vt:variant>
        <vt:i4>6946850</vt:i4>
      </vt:variant>
      <vt:variant>
        <vt:i4>15</vt:i4>
      </vt:variant>
      <vt:variant>
        <vt:i4>0</vt:i4>
      </vt:variant>
      <vt:variant>
        <vt:i4>5</vt:i4>
      </vt:variant>
      <vt:variant>
        <vt:lpwstr>https://www.lawscot.org.uk/news-and-events/law-society-news/legal-aid-crisis-hitting-scotlands-most-deprived-families/</vt:lpwstr>
      </vt:variant>
      <vt:variant>
        <vt:lpwstr/>
      </vt:variant>
      <vt:variant>
        <vt:i4>5505040</vt:i4>
      </vt:variant>
      <vt:variant>
        <vt:i4>12</vt:i4>
      </vt:variant>
      <vt:variant>
        <vt:i4>0</vt:i4>
      </vt:variant>
      <vt:variant>
        <vt:i4>5</vt:i4>
      </vt:variant>
      <vt:variant>
        <vt:lpwstr>https://theferret.scot/legal-aid-justice-survivors-gender-based-violence/</vt:lpwstr>
      </vt:variant>
      <vt:variant>
        <vt:lpwstr/>
      </vt:variant>
      <vt:variant>
        <vt:i4>1179649</vt:i4>
      </vt:variant>
      <vt:variant>
        <vt:i4>9</vt:i4>
      </vt:variant>
      <vt:variant>
        <vt:i4>0</vt:i4>
      </vt:variant>
      <vt:variant>
        <vt:i4>5</vt:i4>
      </vt:variant>
      <vt:variant>
        <vt:lpwstr>https://www.slab.org.uk/app/uploads/2020/11/Rural-access-to-legal-services-Literature-Review.pdf</vt:lpwstr>
      </vt:variant>
      <vt:variant>
        <vt:lpwstr/>
      </vt:variant>
      <vt:variant>
        <vt:i4>851992</vt:i4>
      </vt:variant>
      <vt:variant>
        <vt:i4>6</vt:i4>
      </vt:variant>
      <vt:variant>
        <vt:i4>0</vt:i4>
      </vt:variant>
      <vt:variant>
        <vt:i4>5</vt:i4>
      </vt:variant>
      <vt:variant>
        <vt:lpwstr>https://unece.org/DAM/env/pp/documents/cep43e.pdf</vt:lpwstr>
      </vt:variant>
      <vt:variant>
        <vt:lpwstr/>
      </vt:variant>
      <vt:variant>
        <vt:i4>2949153</vt:i4>
      </vt:variant>
      <vt:variant>
        <vt:i4>3</vt:i4>
      </vt:variant>
      <vt:variant>
        <vt:i4>0</vt:i4>
      </vt:variant>
      <vt:variant>
        <vt:i4>5</vt:i4>
      </vt:variant>
      <vt:variant>
        <vt:lpwstr>https://justice.org.uk/legal-aid-human-rights/</vt:lpwstr>
      </vt:variant>
      <vt:variant>
        <vt:lpwstr/>
      </vt:variant>
      <vt:variant>
        <vt:i4>4915222</vt:i4>
      </vt:variant>
      <vt:variant>
        <vt:i4>0</vt:i4>
      </vt:variant>
      <vt:variant>
        <vt:i4>0</vt:i4>
      </vt:variant>
      <vt:variant>
        <vt:i4>5</vt:i4>
      </vt:variant>
      <vt:variant>
        <vt:lpwstr>https://committees.parliament.uk/writtenevidence/109470/html/</vt:lpwstr>
      </vt:variant>
      <vt:variant>
        <vt:lpwstr>:~:text=Under%20international%20human%20rights%20law%2C%20States%20must%20ensure,and%20ensure%20the%20possibility%20of%20public%20interest%20litigation.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Miller</dc:creator>
  <cp:keywords/>
  <dc:description/>
  <cp:lastModifiedBy>Lucy Miller</cp:lastModifiedBy>
  <cp:revision>22</cp:revision>
  <dcterms:created xsi:type="dcterms:W3CDTF">2024-06-25T10:41:00Z</dcterms:created>
  <dcterms:modified xsi:type="dcterms:W3CDTF">2024-07-31T10:57:00Z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3d275a08-7e09-4740-8bf9-c448e28e59b4</vt:lpwstr>
  </property>
  <property fmtid="{D5CDD505-2E9C-101B-9397-08002B2CF9AE}" pid="3" name="MediaServiceImageTags">
    <vt:lpwstr/>
  </property>
  <property fmtid="{D5CDD505-2E9C-101B-9397-08002B2CF9AE}" pid="4" name="ContentTypeId">
    <vt:lpwstr>0x010100DDDE546D261B7A469F0BC3B6E5C91551</vt:lpwstr>
  </property>
</Properties>
</file>